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Arial" w:cs="Arial" w:eastAsia="Arial" w:hAnsi="Arial"/>
          <w:sz w:val="21"/>
          <w:szCs w:val="21"/>
          <w:color w:val="auto"/>
        </w:rPr>
        <w:t>SEC Form 4</w:t>
      </w:r>
    </w:p>
    <w:p>
      <w:pPr>
        <w:spacing w:after="0" w:line="32" w:lineRule="exact"/>
        <w:rPr>
          <w:sz w:val="24"/>
          <w:szCs w:val="24"/>
          <w:color w:val="auto"/>
        </w:rPr>
      </w:pPr>
    </w:p>
    <w:p>
      <w:pPr>
        <w:ind w:left="740"/>
        <w:spacing w:after="0"/>
        <w:rPr>
          <w:sz w:val="20"/>
          <w:szCs w:val="20"/>
          <w:color w:val="auto"/>
        </w:rPr>
      </w:pPr>
      <w:r>
        <w:rPr>
          <w:rFonts w:ascii="Arial" w:cs="Arial" w:eastAsia="Arial" w:hAnsi="Arial"/>
          <w:sz w:val="23"/>
          <w:szCs w:val="23"/>
          <w:b w:val="1"/>
          <w:bCs w:val="1"/>
          <w:color w:val="auto"/>
        </w:rPr>
        <w:t>FORM 4</w:t>
      </w:r>
    </w:p>
    <w:p>
      <w:pPr>
        <w:spacing w:after="0" w:line="200" w:lineRule="exact"/>
        <w:rPr>
          <w:sz w:val="24"/>
          <w:szCs w:val="24"/>
          <w:color w:val="auto"/>
        </w:rPr>
      </w:pPr>
    </w:p>
    <w:p>
      <w:pPr>
        <w:spacing w:after="0" w:line="249" w:lineRule="exact"/>
        <w:rPr>
          <w:sz w:val="24"/>
          <w:szCs w:val="24"/>
          <w:color w:val="auto"/>
        </w:rPr>
      </w:pPr>
    </w:p>
    <w:p>
      <w:pPr>
        <w:ind w:left="360"/>
        <w:spacing w:after="0" w:line="228"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34925</wp:posOffset>
            </wp:positionH>
            <wp:positionV relativeFrom="paragraph">
              <wp:posOffset>-233045</wp:posOffset>
            </wp:positionV>
            <wp:extent cx="130810" cy="13081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0810" cy="130810"/>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53"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64"/>
        </w:trPr>
        <w:tc>
          <w:tcPr>
            <w:tcW w:w="6280" w:type="dxa"/>
            <w:vAlign w:val="bottom"/>
          </w:tcPr>
          <w:p>
            <w:pPr>
              <w:jc w:val="center"/>
              <w:ind w:right="156"/>
              <w:spacing w:after="0"/>
              <w:rPr>
                <w:sz w:val="20"/>
                <w:szCs w:val="20"/>
                <w:color w:val="auto"/>
              </w:rPr>
            </w:pPr>
            <w:r>
              <w:rPr>
                <w:rFonts w:ascii="Arial" w:cs="Arial" w:eastAsia="Arial" w:hAnsi="Arial"/>
                <w:sz w:val="21"/>
                <w:szCs w:val="21"/>
                <w:b w:val="1"/>
                <w:bCs w:val="1"/>
                <w:color w:val="auto"/>
                <w:w w:val="97"/>
              </w:rPr>
              <w:t>UNITED STATES SECURITIES AND EXCHANGE COMMISSION</w:t>
            </w:r>
          </w:p>
        </w:tc>
        <w:tc>
          <w:tcPr>
            <w:tcW w:w="40" w:type="dxa"/>
            <w:vAlign w:val="bottom"/>
            <w:tcBorders>
              <w:bottom w:val="single" w:sz="8" w:color="808080"/>
            </w:tcBorders>
          </w:tcPr>
          <w:p>
            <w:pPr>
              <w:spacing w:after="0"/>
              <w:rPr>
                <w:sz w:val="22"/>
                <w:szCs w:val="22"/>
                <w:color w:val="auto"/>
              </w:rPr>
            </w:pPr>
          </w:p>
        </w:tc>
        <w:tc>
          <w:tcPr>
            <w:tcW w:w="1240" w:type="dxa"/>
            <w:vAlign w:val="bottom"/>
            <w:tcBorders>
              <w:bottom w:val="single" w:sz="8" w:color="808080"/>
            </w:tcBorders>
          </w:tcPr>
          <w:p>
            <w:pPr>
              <w:spacing w:after="0"/>
              <w:rPr>
                <w:sz w:val="22"/>
                <w:szCs w:val="22"/>
                <w:color w:val="auto"/>
              </w:rPr>
            </w:pPr>
          </w:p>
        </w:tc>
        <w:tc>
          <w:tcPr>
            <w:tcW w:w="760" w:type="dxa"/>
            <w:vAlign w:val="bottom"/>
            <w:tcBorders>
              <w:bottom w:val="single" w:sz="8" w:color="808080"/>
            </w:tcBorders>
          </w:tcPr>
          <w:p>
            <w:pPr>
              <w:spacing w:after="0"/>
              <w:rPr>
                <w:sz w:val="22"/>
                <w:szCs w:val="22"/>
                <w:color w:val="auto"/>
              </w:rPr>
            </w:pPr>
          </w:p>
        </w:tc>
        <w:tc>
          <w:tcPr>
            <w:tcW w:w="40" w:type="dxa"/>
            <w:vAlign w:val="bottom"/>
            <w:tcBorders>
              <w:bottom w:val="single" w:sz="8" w:color="808080"/>
            </w:tcBorders>
          </w:tcPr>
          <w:p>
            <w:pPr>
              <w:spacing w:after="0"/>
              <w:rPr>
                <w:sz w:val="22"/>
                <w:szCs w:val="22"/>
                <w:color w:val="auto"/>
              </w:rPr>
            </w:pPr>
          </w:p>
        </w:tc>
        <w:tc>
          <w:tcPr>
            <w:tcW w:w="0" w:type="dxa"/>
            <w:vAlign w:val="bottom"/>
          </w:tcPr>
          <w:p>
            <w:pPr>
              <w:spacing w:after="0"/>
              <w:rPr>
                <w:sz w:val="1"/>
                <w:szCs w:val="1"/>
                <w:color w:val="auto"/>
              </w:rPr>
            </w:pPr>
          </w:p>
        </w:tc>
      </w:tr>
      <w:tr>
        <w:trPr>
          <w:trHeight w:val="20"/>
        </w:trPr>
        <w:tc>
          <w:tcPr>
            <w:tcW w:w="6280" w:type="dxa"/>
            <w:vAlign w:val="bottom"/>
            <w:vMerge w:val="restart"/>
          </w:tcPr>
          <w:p>
            <w:pPr>
              <w:jc w:val="center"/>
              <w:ind w:right="156"/>
              <w:spacing w:after="0" w:line="135" w:lineRule="exact"/>
              <w:rPr>
                <w:sz w:val="20"/>
                <w:szCs w:val="20"/>
                <w:color w:val="auto"/>
              </w:rPr>
            </w:pPr>
            <w:r>
              <w:rPr>
                <w:rFonts w:ascii="Arial" w:cs="Arial" w:eastAsia="Arial" w:hAnsi="Arial"/>
                <w:sz w:val="13"/>
                <w:szCs w:val="13"/>
                <w:color w:val="auto"/>
                <w:w w:val="98"/>
              </w:rPr>
              <w:t>Washington, D.C. 20549</w:t>
            </w:r>
          </w:p>
        </w:tc>
        <w:tc>
          <w:tcPr>
            <w:tcW w:w="40" w:type="dxa"/>
            <w:vAlign w:val="bottom"/>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60" w:type="dxa"/>
            <w:vAlign w:val="bottom"/>
            <w:tcBorders>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95"/>
        </w:trPr>
        <w:tc>
          <w:tcPr>
            <w:tcW w:w="628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040" w:type="dxa"/>
            <w:vAlign w:val="bottom"/>
            <w:gridSpan w:val="3"/>
            <w:vMerge w:val="restart"/>
          </w:tcPr>
          <w:p>
            <w:pPr>
              <w:ind w:left="34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5"/>
        </w:trPr>
        <w:tc>
          <w:tcPr>
            <w:tcW w:w="62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04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0"/>
        </w:trPr>
        <w:tc>
          <w:tcPr>
            <w:tcW w:w="6280" w:type="dxa"/>
            <w:vAlign w:val="bottom"/>
            <w:vMerge w:val="restart"/>
          </w:tcPr>
          <w:p>
            <w:pPr>
              <w:jc w:val="center"/>
              <w:ind w:right="176"/>
              <w:spacing w:after="0"/>
              <w:rPr>
                <w:sz w:val="20"/>
                <w:szCs w:val="20"/>
                <w:color w:val="auto"/>
              </w:rPr>
            </w:pPr>
            <w:r>
              <w:rPr>
                <w:rFonts w:ascii="Arial" w:cs="Arial" w:eastAsia="Arial" w:hAnsi="Arial"/>
                <w:sz w:val="21"/>
                <w:szCs w:val="21"/>
                <w:b w:val="1"/>
                <w:bCs w:val="1"/>
                <w:color w:val="auto"/>
                <w:w w:val="97"/>
              </w:rPr>
              <w:t>STATEMENT OF CHANGES IN BENEFICIAL OWNERSHIP</w:t>
            </w:r>
          </w:p>
        </w:tc>
        <w:tc>
          <w:tcPr>
            <w:tcW w:w="40" w:type="dxa"/>
            <w:vAlign w:val="bottom"/>
          </w:tcPr>
          <w:p>
            <w:pPr>
              <w:spacing w:after="0" w:line="20" w:lineRule="exact"/>
              <w:rPr>
                <w:sz w:val="1"/>
                <w:szCs w:val="1"/>
                <w:color w:val="auto"/>
              </w:rPr>
            </w:pPr>
          </w:p>
        </w:tc>
        <w:tc>
          <w:tcPr>
            <w:tcW w:w="1240" w:type="dxa"/>
            <w:vAlign w:val="bottom"/>
            <w:tcBorders>
              <w:top w:val="single" w:sz="8" w:color="808080"/>
              <w:bottom w:val="single" w:sz="8" w:color="2C2C2C"/>
            </w:tcBorders>
          </w:tcPr>
          <w:p>
            <w:pPr>
              <w:spacing w:after="0" w:line="20" w:lineRule="exact"/>
              <w:rPr>
                <w:sz w:val="1"/>
                <w:szCs w:val="1"/>
                <w:color w:val="auto"/>
              </w:rPr>
            </w:pPr>
          </w:p>
        </w:tc>
        <w:tc>
          <w:tcPr>
            <w:tcW w:w="76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82"/>
        </w:trPr>
        <w:tc>
          <w:tcPr>
            <w:tcW w:w="6280" w:type="dxa"/>
            <w:vAlign w:val="bottom"/>
            <w:vMerge w:val="continue"/>
          </w:tcPr>
          <w:p>
            <w:pPr>
              <w:spacing w:after="0"/>
              <w:rPr>
                <w:sz w:val="15"/>
                <w:szCs w:val="15"/>
                <w:color w:val="auto"/>
              </w:rPr>
            </w:pPr>
          </w:p>
        </w:tc>
        <w:tc>
          <w:tcPr>
            <w:tcW w:w="40" w:type="dxa"/>
            <w:vAlign w:val="bottom"/>
          </w:tcPr>
          <w:p>
            <w:pPr>
              <w:spacing w:after="0"/>
              <w:rPr>
                <w:sz w:val="15"/>
                <w:szCs w:val="15"/>
                <w:color w:val="auto"/>
              </w:rPr>
            </w:pPr>
          </w:p>
        </w:tc>
        <w:tc>
          <w:tcPr>
            <w:tcW w:w="1240" w:type="dxa"/>
            <w:vAlign w:val="bottom"/>
          </w:tcPr>
          <w:p>
            <w:pPr>
              <w:ind w:left="80"/>
              <w:spacing w:after="0"/>
              <w:rPr>
                <w:sz w:val="20"/>
                <w:szCs w:val="20"/>
                <w:color w:val="auto"/>
              </w:rPr>
            </w:pPr>
            <w:r>
              <w:rPr>
                <w:rFonts w:ascii="Arial" w:cs="Arial" w:eastAsia="Arial" w:hAnsi="Arial"/>
                <w:sz w:val="12"/>
                <w:szCs w:val="12"/>
                <w:color w:val="auto"/>
              </w:rPr>
              <w:t>OMB Number:</w:t>
            </w:r>
          </w:p>
        </w:tc>
        <w:tc>
          <w:tcPr>
            <w:tcW w:w="760" w:type="dxa"/>
            <w:vAlign w:val="bottom"/>
          </w:tcPr>
          <w:p>
            <w:pPr>
              <w:jc w:val="right"/>
              <w:ind w:right="2"/>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05"/>
        </w:trPr>
        <w:tc>
          <w:tcPr>
            <w:tcW w:w="6280" w:type="dxa"/>
            <w:vAlign w:val="bottom"/>
            <w:vMerge w:val="continue"/>
          </w:tcPr>
          <w:p>
            <w:pPr>
              <w:spacing w:after="0"/>
              <w:rPr>
                <w:sz w:val="9"/>
                <w:szCs w:val="9"/>
                <w:color w:val="auto"/>
              </w:rPr>
            </w:pPr>
          </w:p>
        </w:tc>
        <w:tc>
          <w:tcPr>
            <w:tcW w:w="40" w:type="dxa"/>
            <w:vAlign w:val="bottom"/>
          </w:tcPr>
          <w:p>
            <w:pPr>
              <w:spacing w:after="0"/>
              <w:rPr>
                <w:sz w:val="9"/>
                <w:szCs w:val="9"/>
                <w:color w:val="auto"/>
              </w:rPr>
            </w:pPr>
          </w:p>
        </w:tc>
        <w:tc>
          <w:tcPr>
            <w:tcW w:w="2040" w:type="dxa"/>
            <w:vAlign w:val="bottom"/>
            <w:gridSpan w:val="3"/>
            <w:vMerge w:val="restart"/>
          </w:tcPr>
          <w:p>
            <w:pPr>
              <w:ind w:left="8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75"/>
        </w:trPr>
        <w:tc>
          <w:tcPr>
            <w:tcW w:w="6280" w:type="dxa"/>
            <w:vAlign w:val="bottom"/>
          </w:tcPr>
          <w:p>
            <w:pPr>
              <w:spacing w:after="0"/>
              <w:rPr>
                <w:sz w:val="6"/>
                <w:szCs w:val="6"/>
                <w:color w:val="auto"/>
              </w:rPr>
            </w:pPr>
          </w:p>
        </w:tc>
        <w:tc>
          <w:tcPr>
            <w:tcW w:w="40" w:type="dxa"/>
            <w:vAlign w:val="bottom"/>
          </w:tcPr>
          <w:p>
            <w:pPr>
              <w:spacing w:after="0"/>
              <w:rPr>
                <w:sz w:val="6"/>
                <w:szCs w:val="6"/>
                <w:color w:val="auto"/>
              </w:rPr>
            </w:pPr>
          </w:p>
        </w:tc>
        <w:tc>
          <w:tcPr>
            <w:tcW w:w="2040" w:type="dxa"/>
            <w:vAlign w:val="bottom"/>
            <w:gridSpan w:val="3"/>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81"/>
        </w:trPr>
        <w:tc>
          <w:tcPr>
            <w:tcW w:w="6280" w:type="dxa"/>
            <w:vAlign w:val="bottom"/>
            <w:vMerge w:val="restart"/>
          </w:tcPr>
          <w:p>
            <w:pPr>
              <w:jc w:val="center"/>
              <w:ind w:right="176"/>
              <w:spacing w:after="0"/>
              <w:rPr>
                <w:sz w:val="20"/>
                <w:szCs w:val="20"/>
                <w:color w:val="auto"/>
              </w:rPr>
            </w:pPr>
            <w:r>
              <w:rPr>
                <w:rFonts w:ascii="Arial" w:cs="Arial" w:eastAsia="Arial" w:hAnsi="Arial"/>
                <w:sz w:val="13"/>
                <w:szCs w:val="13"/>
                <w:color w:val="auto"/>
                <w:w w:val="99"/>
              </w:rPr>
              <w:t>Filed pursuant to Section 16(a) of the Securities Exchange Act of 1934</w:t>
            </w:r>
          </w:p>
        </w:tc>
        <w:tc>
          <w:tcPr>
            <w:tcW w:w="40" w:type="dxa"/>
            <w:vAlign w:val="bottom"/>
          </w:tcPr>
          <w:p>
            <w:pPr>
              <w:spacing w:after="0"/>
              <w:rPr>
                <w:sz w:val="15"/>
                <w:szCs w:val="15"/>
                <w:color w:val="auto"/>
              </w:rPr>
            </w:pPr>
          </w:p>
        </w:tc>
        <w:tc>
          <w:tcPr>
            <w:tcW w:w="1240" w:type="dxa"/>
            <w:vAlign w:val="bottom"/>
          </w:tcPr>
          <w:p>
            <w:pPr>
              <w:ind w:left="80"/>
              <w:spacing w:after="0"/>
              <w:rPr>
                <w:sz w:val="20"/>
                <w:szCs w:val="20"/>
                <w:color w:val="auto"/>
              </w:rPr>
            </w:pPr>
            <w:r>
              <w:rPr>
                <w:rFonts w:ascii="Arial" w:cs="Arial" w:eastAsia="Arial" w:hAnsi="Arial"/>
                <w:sz w:val="12"/>
                <w:szCs w:val="12"/>
                <w:color w:val="auto"/>
              </w:rPr>
              <w:t>hours per response:</w:t>
            </w:r>
          </w:p>
        </w:tc>
        <w:tc>
          <w:tcPr>
            <w:tcW w:w="760" w:type="dxa"/>
            <w:vAlign w:val="bottom"/>
          </w:tcPr>
          <w:p>
            <w:pPr>
              <w:jc w:val="right"/>
              <w:ind w:right="2"/>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43"/>
        </w:trPr>
        <w:tc>
          <w:tcPr>
            <w:tcW w:w="628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40" w:type="dxa"/>
            <w:vAlign w:val="bottom"/>
            <w:tcBorders>
              <w:bottom w:val="single" w:sz="8" w:color="808080"/>
            </w:tcBorders>
          </w:tcPr>
          <w:p>
            <w:pPr>
              <w:spacing w:after="0"/>
              <w:rPr>
                <w:sz w:val="3"/>
                <w:szCs w:val="3"/>
                <w:color w:val="auto"/>
              </w:rPr>
            </w:pPr>
          </w:p>
        </w:tc>
        <w:tc>
          <w:tcPr>
            <w:tcW w:w="76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28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6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5303520</wp:posOffset>
            </wp:positionH>
            <wp:positionV relativeFrom="paragraph">
              <wp:posOffset>-605155</wp:posOffset>
            </wp:positionV>
            <wp:extent cx="8255" cy="6057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8255" cy="605790"/>
                    </a:xfrm>
                    <a:prstGeom prst="rect">
                      <a:avLst/>
                    </a:prstGeom>
                    <a:noFill/>
                  </pic:spPr>
                </pic:pic>
              </a:graphicData>
            </a:graphic>
          </wp:anchor>
        </w:drawing>
        <w:drawing>
          <wp:anchor simplePos="0" relativeHeight="251657728" behindDoc="1" locked="0" layoutInCell="0" allowOverlap="1">
            <wp:simplePos x="0" y="0"/>
            <wp:positionH relativeFrom="column">
              <wp:posOffset>3993515</wp:posOffset>
            </wp:positionH>
            <wp:positionV relativeFrom="paragraph">
              <wp:posOffset>-613410</wp:posOffset>
            </wp:positionV>
            <wp:extent cx="8255" cy="6140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8255" cy="614045"/>
                    </a:xfrm>
                    <a:prstGeom prst="rect">
                      <a:avLst/>
                    </a:prstGeom>
                    <a:noFill/>
                  </pic:spPr>
                </pic:pic>
              </a:graphicData>
            </a:graphic>
          </wp:anchor>
        </w:drawing>
        <w:drawing>
          <wp:anchor simplePos="0" relativeHeight="251657728" behindDoc="1" locked="0" layoutInCell="0" allowOverlap="1">
            <wp:simplePos x="0" y="0"/>
            <wp:positionH relativeFrom="column">
              <wp:posOffset>4018280</wp:posOffset>
            </wp:positionH>
            <wp:positionV relativeFrom="paragraph">
              <wp:posOffset>-588645</wp:posOffset>
            </wp:positionV>
            <wp:extent cx="1269365" cy="56515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269365" cy="565150"/>
                    </a:xfrm>
                    <a:prstGeom prst="rect">
                      <a:avLst/>
                    </a:prstGeom>
                    <a:noFill/>
                  </pic:spPr>
                </pic:pic>
              </a:graphicData>
            </a:graphic>
          </wp:anchor>
        </w:drawing>
      </w:r>
    </w:p>
    <w:p>
      <w:pPr>
        <w:ind w:left="140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-1623060</wp:posOffset>
            </wp:positionH>
            <wp:positionV relativeFrom="paragraph">
              <wp:posOffset>28575</wp:posOffset>
            </wp:positionV>
            <wp:extent cx="6968490" cy="161290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6968490" cy="1612900"/>
                    </a:xfrm>
                    <a:prstGeom prst="rect">
                      <a:avLst/>
                    </a:prstGeom>
                    <a:noFill/>
                  </pic:spPr>
                </pic:pic>
              </a:graphicData>
            </a:graphic>
          </wp:anchor>
        </w:drawing>
      </w:r>
    </w:p>
    <w:p>
      <w:pPr>
        <w:spacing w:after="0" w:line="96" w:lineRule="exact"/>
        <w:rPr>
          <w:sz w:val="24"/>
          <w:szCs w:val="24"/>
          <w:color w:val="auto"/>
        </w:rPr>
      </w:pPr>
    </w:p>
    <w:p>
      <w:pPr>
        <w:sectPr>
          <w:pgSz w:w="11900" w:h="16838" w:orient="portrait"/>
          <w:cols w:equalWidth="0" w:num="2">
            <w:col w:w="2260" w:space="300"/>
            <w:col w:w="8520"/>
          </w:cols>
          <w:pgMar w:left="460" w:top="221" w:right="359" w:bottom="1440" w:gutter="0" w:footer="0" w:header="0"/>
        </w:sectPr>
      </w:pPr>
    </w:p>
    <w:p>
      <w:pPr>
        <w:ind w:left="8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1"/>
          <w:szCs w:val="21"/>
          <w:color w:val="auto"/>
          <w:vertAlign w:val="superscript"/>
        </w:rPr>
        <w:t>*</w:t>
      </w:r>
    </w:p>
    <w:p>
      <w:pPr>
        <w:ind w:left="120"/>
        <w:spacing w:after="0"/>
        <w:rPr>
          <w:rFonts w:ascii="Arial" w:cs="Arial" w:eastAsia="Arial" w:hAnsi="Arial"/>
          <w:sz w:val="21"/>
          <w:szCs w:val="21"/>
          <w:u w:val="single" w:color="auto"/>
          <w:color w:val="0000EE"/>
        </w:rPr>
      </w:pPr>
      <w:hyperlink r:id="rId13">
        <w:r>
          <w:rPr>
            <w:rFonts w:ascii="Arial" w:cs="Arial" w:eastAsia="Arial" w:hAnsi="Arial"/>
            <w:sz w:val="21"/>
            <w:szCs w:val="21"/>
            <w:u w:val="single" w:color="auto"/>
            <w:color w:val="0000EE"/>
          </w:rPr>
          <w:t>Kirk Sean</w:t>
        </w:r>
      </w:hyperlink>
    </w:p>
    <w:p>
      <w:pPr>
        <w:spacing w:after="0" w:line="303" w:lineRule="exact"/>
        <w:rPr>
          <w:sz w:val="24"/>
          <w:szCs w:val="24"/>
          <w:color w:val="auto"/>
        </w:rPr>
      </w:pPr>
    </w:p>
    <w:p>
      <w:pPr>
        <w:ind w:left="120"/>
        <w:spacing w:after="0"/>
        <w:tabs>
          <w:tab w:leader="none" w:pos="1320" w:val="left"/>
          <w:tab w:leader="none" w:pos="2540" w:val="left"/>
        </w:tabs>
        <w:rPr>
          <w:sz w:val="20"/>
          <w:szCs w:val="20"/>
          <w:color w:val="auto"/>
        </w:rPr>
      </w:pPr>
      <w:r>
        <w:rPr>
          <w:rFonts w:ascii="Arial" w:cs="Arial" w:eastAsia="Arial" w:hAnsi="Arial"/>
          <w:sz w:val="13"/>
          <w:szCs w:val="13"/>
          <w:color w:val="auto"/>
        </w:rPr>
        <w:t>(Last)</w:t>
      </w:r>
      <w:r>
        <w:rPr>
          <w:sz w:val="20"/>
          <w:szCs w:val="20"/>
          <w:color w:val="auto"/>
        </w:rPr>
        <w:tab/>
      </w:r>
      <w:r>
        <w:rPr>
          <w:rFonts w:ascii="Arial" w:cs="Arial" w:eastAsia="Arial" w:hAnsi="Arial"/>
          <w:sz w:val="13"/>
          <w:szCs w:val="13"/>
          <w:color w:val="auto"/>
        </w:rPr>
        <w:t>(First)</w:t>
      </w:r>
      <w:r>
        <w:rPr>
          <w:sz w:val="20"/>
          <w:szCs w:val="20"/>
          <w:color w:val="auto"/>
        </w:rPr>
        <w:tab/>
      </w:r>
      <w:r>
        <w:rPr>
          <w:rFonts w:ascii="Arial" w:cs="Arial" w:eastAsia="Arial" w:hAnsi="Arial"/>
          <w:sz w:val="13"/>
          <w:szCs w:val="13"/>
          <w:color w:val="auto"/>
        </w:rPr>
        <w:t>(Middle)</w:t>
      </w:r>
    </w:p>
    <w:p>
      <w:pPr>
        <w:spacing w:after="0" w:line="62" w:lineRule="exact"/>
        <w:rPr>
          <w:sz w:val="24"/>
          <w:szCs w:val="24"/>
          <w:color w:val="auto"/>
        </w:rPr>
      </w:pPr>
    </w:p>
    <w:p>
      <w:pPr>
        <w:ind w:left="120"/>
        <w:spacing w:after="0"/>
        <w:rPr>
          <w:sz w:val="20"/>
          <w:szCs w:val="20"/>
          <w:color w:val="auto"/>
        </w:rPr>
      </w:pPr>
      <w:r>
        <w:rPr>
          <w:rFonts w:ascii="Arial" w:cs="Arial" w:eastAsia="Arial" w:hAnsi="Arial"/>
          <w:sz w:val="15"/>
          <w:szCs w:val="15"/>
          <w:color w:val="0000FF"/>
        </w:rPr>
        <w:t>400 PROFESSIONAL DRIVE, SUITE 400</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3"/>
          <w:szCs w:val="13"/>
          <w:color w:val="auto"/>
        </w:rPr>
        <w:t xml:space="preserve">2. 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p>
      <w:pPr>
        <w:spacing w:after="0" w:line="6" w:lineRule="exact"/>
        <w:rPr>
          <w:sz w:val="24"/>
          <w:szCs w:val="24"/>
          <w:color w:val="auto"/>
        </w:rPr>
      </w:pPr>
    </w:p>
    <w:p>
      <w:pPr>
        <w:jc w:val="center"/>
        <w:ind w:right="220"/>
        <w:spacing w:after="0"/>
        <w:rPr>
          <w:rFonts w:ascii="Arial" w:cs="Arial" w:eastAsia="Arial" w:hAnsi="Arial"/>
          <w:sz w:val="19"/>
          <w:szCs w:val="19"/>
          <w:color w:val="0000EE"/>
        </w:rPr>
      </w:pPr>
      <w:hyperlink r:id="rId14">
        <w:r>
          <w:rPr>
            <w:rFonts w:ascii="Arial" w:cs="Arial" w:eastAsia="Arial" w:hAnsi="Arial"/>
            <w:sz w:val="19"/>
            <w:szCs w:val="19"/>
            <w:u w:val="single" w:color="auto"/>
            <w:color w:val="0000EE"/>
          </w:rPr>
          <w:t>Emergent BioSolutions Inc.</w:t>
        </w:r>
        <w:r>
          <w:rPr>
            <w:rFonts w:ascii="Arial" w:cs="Arial" w:eastAsia="Arial" w:hAnsi="Arial"/>
            <w:sz w:val="19"/>
            <w:szCs w:val="19"/>
            <w:color w:val="0000EE"/>
          </w:rPr>
          <w:t xml:space="preserve"> </w:t>
        </w:r>
      </w:hyperlink>
      <w:r>
        <w:rPr>
          <w:rFonts w:ascii="Arial" w:cs="Arial" w:eastAsia="Arial" w:hAnsi="Arial"/>
          <w:sz w:val="19"/>
          <w:szCs w:val="19"/>
          <w:color w:val="000000"/>
        </w:rPr>
        <w:t>[</w:t>
      </w:r>
      <w:r>
        <w:rPr>
          <w:rFonts w:ascii="Arial" w:cs="Arial" w:eastAsia="Arial" w:hAnsi="Arial"/>
          <w:sz w:val="19"/>
          <w:szCs w:val="19"/>
          <w:color w:val="0000EE"/>
        </w:rPr>
        <w:t xml:space="preserve"> </w:t>
      </w:r>
      <w:r>
        <w:rPr>
          <w:rFonts w:ascii="Arial" w:cs="Arial" w:eastAsia="Arial" w:hAnsi="Arial"/>
          <w:sz w:val="14"/>
          <w:szCs w:val="14"/>
          <w:color w:val="0000FF"/>
        </w:rPr>
        <w:t>EBS</w:t>
      </w:r>
      <w:r>
        <w:rPr>
          <w:rFonts w:ascii="Arial" w:cs="Arial" w:eastAsia="Arial" w:hAnsi="Arial"/>
          <w:sz w:val="19"/>
          <w:szCs w:val="19"/>
          <w:color w:val="0000EE"/>
        </w:rPr>
        <w:t xml:space="preserve"> </w:t>
      </w:r>
      <w:r>
        <w:rPr>
          <w:rFonts w:ascii="Arial" w:cs="Arial" w:eastAsia="Arial" w:hAnsi="Arial"/>
          <w:sz w:val="19"/>
          <w:szCs w:val="19"/>
          <w:color w:val="000000"/>
        </w:rPr>
        <w:t>]</w:t>
      </w:r>
    </w:p>
    <w:p>
      <w:pPr>
        <w:spacing w:after="0" w:line="324" w:lineRule="exact"/>
        <w:rPr>
          <w:sz w:val="24"/>
          <w:szCs w:val="24"/>
          <w:color w:val="auto"/>
        </w:rPr>
      </w:pPr>
    </w:p>
    <w:p>
      <w:pPr>
        <w:spacing w:after="0"/>
        <w:rPr>
          <w:sz w:val="20"/>
          <w:szCs w:val="20"/>
          <w:color w:val="auto"/>
        </w:rPr>
      </w:pPr>
      <w:r>
        <w:rPr>
          <w:rFonts w:ascii="Arial" w:cs="Arial" w:eastAsia="Arial" w:hAnsi="Arial"/>
          <w:sz w:val="13"/>
          <w:szCs w:val="13"/>
          <w:color w:val="auto"/>
        </w:rPr>
        <w:t>3. Date of Earliest Transaction (Month/Day/Year)</w:t>
      </w:r>
    </w:p>
    <w:p>
      <w:pPr>
        <w:spacing w:after="0"/>
        <w:rPr>
          <w:sz w:val="20"/>
          <w:szCs w:val="20"/>
          <w:color w:val="auto"/>
        </w:rPr>
      </w:pPr>
      <w:r>
        <w:rPr>
          <w:rFonts w:ascii="Arial" w:cs="Arial" w:eastAsia="Arial" w:hAnsi="Arial"/>
          <w:sz w:val="17"/>
          <w:szCs w:val="17"/>
          <w:color w:val="0000FF"/>
        </w:rPr>
        <w:t>02/24/2021</w:t>
      </w:r>
    </w:p>
    <w:p>
      <w:pPr>
        <w:spacing w:after="0" w:line="20" w:lineRule="exact"/>
        <w:rPr>
          <w:sz w:val="24"/>
          <w:szCs w:val="24"/>
          <w:color w:val="auto"/>
        </w:rPr>
      </w:pPr>
      <w:r>
        <w:rPr>
          <w:sz w:val="24"/>
          <w:szCs w:val="24"/>
          <w:color w:val="auto"/>
        </w:rPr>
        <w:br w:type="column"/>
      </w:r>
    </w:p>
    <w:p>
      <w:pPr>
        <w:spacing w:after="0" w:line="5" w:lineRule="exact"/>
        <w:rPr>
          <w:sz w:val="24"/>
          <w:szCs w:val="24"/>
          <w:color w:val="auto"/>
        </w:rPr>
      </w:pPr>
    </w:p>
    <w:p>
      <w:pPr>
        <w:ind w:right="620"/>
        <w:spacing w:after="0" w:line="238" w:lineRule="auto"/>
        <w:tabs>
          <w:tab w:leader="none" w:pos="143" w:val="left"/>
        </w:tabs>
        <w:numPr>
          <w:ilvl w:val="0"/>
          <w:numId w:val="1"/>
        </w:numPr>
        <w:rPr>
          <w:rFonts w:ascii="Arial" w:cs="Arial" w:eastAsia="Arial" w:hAnsi="Arial"/>
          <w:sz w:val="13"/>
          <w:szCs w:val="13"/>
          <w:color w:val="auto"/>
        </w:rPr>
      </w:pPr>
      <w:r>
        <w:rPr>
          <w:rFonts w:ascii="Arial" w:cs="Arial" w:eastAsia="Arial" w:hAnsi="Arial"/>
          <w:sz w:val="13"/>
          <w:szCs w:val="13"/>
          <w:color w:val="auto"/>
        </w:rPr>
        <w:t>Relationship of Reporting Person(s) to Issuer (Check all applicable)</w:t>
      </w:r>
    </w:p>
    <w:p>
      <w:pPr>
        <w:spacing w:after="0" w:line="26" w:lineRule="exact"/>
        <w:rPr>
          <w:sz w:val="24"/>
          <w:szCs w:val="24"/>
          <w:color w:val="auto"/>
        </w:rPr>
      </w:pPr>
    </w:p>
    <w:tbl>
      <w:tblPr>
        <w:tblLayout w:type="fixed"/>
        <w:tblInd w:w="200" w:type="dxa"/>
        <w:tblCellMar>
          <w:top w:w="0" w:type="dxa"/>
          <w:left w:w="0" w:type="dxa"/>
          <w:bottom w:w="0" w:type="dxa"/>
          <w:right w:w="0" w:type="dxa"/>
        </w:tblCellMar>
      </w:tblPr>
      <w:tr>
        <w:trPr>
          <w:trHeight w:val="155"/>
        </w:trPr>
        <w:tc>
          <w:tcPr>
            <w:tcW w:w="220" w:type="dxa"/>
            <w:vAlign w:val="bottom"/>
          </w:tcPr>
          <w:p>
            <w:pPr>
              <w:spacing w:after="0"/>
              <w:rPr>
                <w:sz w:val="13"/>
                <w:szCs w:val="13"/>
                <w:color w:val="auto"/>
              </w:rPr>
            </w:pPr>
          </w:p>
        </w:tc>
        <w:tc>
          <w:tcPr>
            <w:tcW w:w="1360" w:type="dxa"/>
            <w:vAlign w:val="bottom"/>
          </w:tcPr>
          <w:p>
            <w:pPr>
              <w:ind w:left="100"/>
              <w:spacing w:after="0"/>
              <w:rPr>
                <w:sz w:val="20"/>
                <w:szCs w:val="20"/>
                <w:color w:val="auto"/>
              </w:rPr>
            </w:pPr>
            <w:r>
              <w:rPr>
                <w:rFonts w:ascii="Arial" w:cs="Arial" w:eastAsia="Arial" w:hAnsi="Arial"/>
                <w:sz w:val="13"/>
                <w:szCs w:val="13"/>
                <w:color w:val="auto"/>
              </w:rPr>
              <w:t>Director</w:t>
            </w:r>
          </w:p>
        </w:tc>
        <w:tc>
          <w:tcPr>
            <w:tcW w:w="1120" w:type="dxa"/>
            <w:vAlign w:val="bottom"/>
          </w:tcPr>
          <w:p>
            <w:pPr>
              <w:ind w:left="300"/>
              <w:spacing w:after="0"/>
              <w:rPr>
                <w:sz w:val="20"/>
                <w:szCs w:val="20"/>
                <w:color w:val="auto"/>
              </w:rPr>
            </w:pPr>
            <w:r>
              <w:rPr>
                <w:rFonts w:ascii="Arial" w:cs="Arial" w:eastAsia="Arial" w:hAnsi="Arial"/>
                <w:sz w:val="13"/>
                <w:szCs w:val="13"/>
                <w:color w:val="auto"/>
              </w:rPr>
              <w:t>10% Owner</w:t>
            </w:r>
          </w:p>
        </w:tc>
        <w:tc>
          <w:tcPr>
            <w:tcW w:w="0" w:type="dxa"/>
            <w:vAlign w:val="bottom"/>
          </w:tcPr>
          <w:p>
            <w:pPr>
              <w:spacing w:after="0"/>
              <w:rPr>
                <w:sz w:val="1"/>
                <w:szCs w:val="1"/>
                <w:color w:val="auto"/>
              </w:rPr>
            </w:pPr>
          </w:p>
        </w:tc>
      </w:tr>
      <w:tr>
        <w:trPr>
          <w:trHeight w:val="181"/>
        </w:trPr>
        <w:tc>
          <w:tcPr>
            <w:tcW w:w="220" w:type="dxa"/>
            <w:vAlign w:val="bottom"/>
            <w:vMerge w:val="restart"/>
          </w:tcPr>
          <w:p>
            <w:pPr>
              <w:spacing w:after="0"/>
              <w:rPr>
                <w:sz w:val="20"/>
                <w:szCs w:val="20"/>
                <w:color w:val="auto"/>
              </w:rPr>
            </w:pPr>
            <w:r>
              <w:rPr>
                <w:rFonts w:ascii="Arial" w:cs="Arial" w:eastAsia="Arial" w:hAnsi="Arial"/>
                <w:sz w:val="17"/>
                <w:szCs w:val="17"/>
                <w:color w:val="0000FF"/>
              </w:rPr>
              <w:t>X</w:t>
            </w:r>
          </w:p>
        </w:tc>
        <w:tc>
          <w:tcPr>
            <w:tcW w:w="1360" w:type="dxa"/>
            <w:vAlign w:val="bottom"/>
          </w:tcPr>
          <w:p>
            <w:pPr>
              <w:ind w:left="100"/>
              <w:spacing w:after="0"/>
              <w:rPr>
                <w:sz w:val="20"/>
                <w:szCs w:val="20"/>
                <w:color w:val="auto"/>
              </w:rPr>
            </w:pPr>
            <w:r>
              <w:rPr>
                <w:rFonts w:ascii="Arial" w:cs="Arial" w:eastAsia="Arial" w:hAnsi="Arial"/>
                <w:sz w:val="13"/>
                <w:szCs w:val="13"/>
                <w:color w:val="auto"/>
              </w:rPr>
              <w:t>Officer (give title</w:t>
            </w:r>
          </w:p>
        </w:tc>
        <w:tc>
          <w:tcPr>
            <w:tcW w:w="1120" w:type="dxa"/>
            <w:vAlign w:val="bottom"/>
          </w:tcPr>
          <w:p>
            <w:pPr>
              <w:ind w:left="300"/>
              <w:spacing w:after="0"/>
              <w:rPr>
                <w:sz w:val="20"/>
                <w:szCs w:val="20"/>
                <w:color w:val="auto"/>
              </w:rPr>
            </w:pPr>
            <w:r>
              <w:rPr>
                <w:rFonts w:ascii="Arial" w:cs="Arial" w:eastAsia="Arial" w:hAnsi="Arial"/>
                <w:sz w:val="13"/>
                <w:szCs w:val="13"/>
                <w:color w:val="auto"/>
                <w:w w:val="98"/>
              </w:rPr>
              <w:t>Other (specify</w:t>
            </w:r>
          </w:p>
        </w:tc>
        <w:tc>
          <w:tcPr>
            <w:tcW w:w="0" w:type="dxa"/>
            <w:vAlign w:val="bottom"/>
          </w:tcPr>
          <w:p>
            <w:pPr>
              <w:spacing w:after="0"/>
              <w:rPr>
                <w:sz w:val="1"/>
                <w:szCs w:val="1"/>
                <w:color w:val="auto"/>
              </w:rPr>
            </w:pPr>
          </w:p>
        </w:tc>
      </w:tr>
      <w:tr>
        <w:trPr>
          <w:trHeight w:val="102"/>
        </w:trPr>
        <w:tc>
          <w:tcPr>
            <w:tcW w:w="220" w:type="dxa"/>
            <w:vAlign w:val="bottom"/>
            <w:vMerge w:val="continue"/>
          </w:tcPr>
          <w:p>
            <w:pPr>
              <w:spacing w:after="0"/>
              <w:rPr>
                <w:sz w:val="8"/>
                <w:szCs w:val="8"/>
                <w:color w:val="auto"/>
              </w:rPr>
            </w:pPr>
          </w:p>
        </w:tc>
        <w:tc>
          <w:tcPr>
            <w:tcW w:w="1360" w:type="dxa"/>
            <w:vAlign w:val="bottom"/>
            <w:vMerge w:val="restart"/>
          </w:tcPr>
          <w:p>
            <w:pPr>
              <w:ind w:left="100"/>
              <w:spacing w:after="0"/>
              <w:rPr>
                <w:sz w:val="20"/>
                <w:szCs w:val="20"/>
                <w:color w:val="auto"/>
              </w:rPr>
            </w:pPr>
            <w:r>
              <w:rPr>
                <w:rFonts w:ascii="Arial" w:cs="Arial" w:eastAsia="Arial" w:hAnsi="Arial"/>
                <w:sz w:val="13"/>
                <w:szCs w:val="13"/>
                <w:color w:val="auto"/>
              </w:rPr>
              <w:t>below)</w:t>
            </w:r>
          </w:p>
        </w:tc>
        <w:tc>
          <w:tcPr>
            <w:tcW w:w="1120" w:type="dxa"/>
            <w:vAlign w:val="bottom"/>
            <w:vMerge w:val="restart"/>
          </w:tcPr>
          <w:p>
            <w:pPr>
              <w:ind w:left="300"/>
              <w:spacing w:after="0"/>
              <w:rPr>
                <w:sz w:val="20"/>
                <w:szCs w:val="20"/>
                <w:color w:val="auto"/>
              </w:rPr>
            </w:pPr>
            <w:r>
              <w:rPr>
                <w:rFonts w:ascii="Arial" w:cs="Arial" w:eastAsia="Arial" w:hAnsi="Arial"/>
                <w:sz w:val="13"/>
                <w:szCs w:val="13"/>
                <w:color w:val="auto"/>
              </w:rPr>
              <w:t>below)</w:t>
            </w:r>
          </w:p>
        </w:tc>
        <w:tc>
          <w:tcPr>
            <w:tcW w:w="0" w:type="dxa"/>
            <w:vAlign w:val="bottom"/>
          </w:tcPr>
          <w:p>
            <w:pPr>
              <w:spacing w:after="0"/>
              <w:rPr>
                <w:sz w:val="1"/>
                <w:szCs w:val="1"/>
                <w:color w:val="auto"/>
              </w:rPr>
            </w:pPr>
          </w:p>
        </w:tc>
      </w:tr>
      <w:tr>
        <w:trPr>
          <w:trHeight w:val="52"/>
        </w:trPr>
        <w:tc>
          <w:tcPr>
            <w:tcW w:w="220" w:type="dxa"/>
            <w:vAlign w:val="bottom"/>
          </w:tcPr>
          <w:p>
            <w:pPr>
              <w:spacing w:after="0"/>
              <w:rPr>
                <w:sz w:val="4"/>
                <w:szCs w:val="4"/>
                <w:color w:val="auto"/>
              </w:rPr>
            </w:pPr>
          </w:p>
        </w:tc>
        <w:tc>
          <w:tcPr>
            <w:tcW w:w="1360" w:type="dxa"/>
            <w:vAlign w:val="bottom"/>
            <w:vMerge w:val="continue"/>
          </w:tcPr>
          <w:p>
            <w:pPr>
              <w:spacing w:after="0"/>
              <w:rPr>
                <w:sz w:val="4"/>
                <w:szCs w:val="4"/>
                <w:color w:val="auto"/>
              </w:rPr>
            </w:pPr>
          </w:p>
        </w:tc>
        <w:tc>
          <w:tcPr>
            <w:tcW w:w="1120" w:type="dxa"/>
            <w:vAlign w:val="bottom"/>
            <w:vMerge w:val="continue"/>
          </w:tcPr>
          <w:p>
            <w:pPr>
              <w:spacing w:after="0"/>
              <w:rPr>
                <w:sz w:val="4"/>
                <w:szCs w:val="4"/>
                <w:color w:val="auto"/>
              </w:rPr>
            </w:pPr>
          </w:p>
        </w:tc>
        <w:tc>
          <w:tcPr>
            <w:tcW w:w="0" w:type="dxa"/>
            <w:vAlign w:val="bottom"/>
          </w:tcPr>
          <w:p>
            <w:pPr>
              <w:spacing w:after="0"/>
              <w:rPr>
                <w:sz w:val="1"/>
                <w:szCs w:val="1"/>
                <w:color w:val="auto"/>
              </w:rPr>
            </w:pPr>
          </w:p>
        </w:tc>
      </w:tr>
    </w:tbl>
    <w:p>
      <w:pPr>
        <w:spacing w:after="0" w:line="31" w:lineRule="exact"/>
        <w:rPr>
          <w:sz w:val="24"/>
          <w:szCs w:val="24"/>
          <w:color w:val="auto"/>
        </w:rPr>
      </w:pPr>
    </w:p>
    <w:p>
      <w:pPr>
        <w:ind w:left="460"/>
        <w:spacing w:after="0"/>
        <w:rPr>
          <w:sz w:val="20"/>
          <w:szCs w:val="20"/>
          <w:color w:val="auto"/>
        </w:rPr>
      </w:pPr>
      <w:r>
        <w:rPr>
          <w:rFonts w:ascii="Arial" w:cs="Arial" w:eastAsia="Arial" w:hAnsi="Arial"/>
          <w:sz w:val="16"/>
          <w:szCs w:val="16"/>
          <w:color w:val="0000FF"/>
        </w:rPr>
        <w:t>EVP, Manufacturing &amp; Tech Ops</w:t>
      </w:r>
    </w:p>
    <w:p>
      <w:pPr>
        <w:spacing w:after="0" w:line="317" w:lineRule="exact"/>
        <w:rPr>
          <w:sz w:val="24"/>
          <w:szCs w:val="24"/>
          <w:color w:val="auto"/>
        </w:rPr>
      </w:pPr>
    </w:p>
    <w:p>
      <w:pPr>
        <w:sectPr>
          <w:pgSz w:w="11900" w:h="16838" w:orient="portrait"/>
          <w:cols w:equalWidth="0" w:num="3">
            <w:col w:w="3200" w:space="720"/>
            <w:col w:w="3100" w:space="720"/>
            <w:col w:w="3340"/>
          </w:cols>
          <w:pgMar w:left="460" w:top="221" w:right="359" w:bottom="1440" w:gutter="0" w:footer="0" w:header="0"/>
          <w:type w:val="continuous"/>
        </w:sectPr>
      </w:pPr>
    </w:p>
    <w:p>
      <w:pPr>
        <w:spacing w:after="0" w:line="164" w:lineRule="exact"/>
        <w:rPr>
          <w:sz w:val="24"/>
          <w:szCs w:val="24"/>
          <w:color w:val="auto"/>
        </w:rPr>
      </w:pPr>
    </w:p>
    <w:tbl>
      <w:tblPr>
        <w:tblLayout w:type="fixed"/>
        <w:tblInd w:w="80" w:type="dxa"/>
        <w:tblCellMar>
          <w:top w:w="0" w:type="dxa"/>
          <w:left w:w="0" w:type="dxa"/>
          <w:bottom w:w="0" w:type="dxa"/>
          <w:right w:w="0" w:type="dxa"/>
        </w:tblCellMar>
      </w:tblPr>
      <w:tr>
        <w:trPr>
          <w:trHeight w:val="155"/>
        </w:trPr>
        <w:tc>
          <w:tcPr>
            <w:tcW w:w="840" w:type="dxa"/>
            <w:vAlign w:val="bottom"/>
            <w:gridSpan w:val="2"/>
          </w:tcPr>
          <w:p>
            <w:pPr>
              <w:spacing w:after="0"/>
              <w:rPr>
                <w:sz w:val="20"/>
                <w:szCs w:val="20"/>
                <w:color w:val="auto"/>
              </w:rPr>
            </w:pPr>
            <w:r>
              <w:rPr>
                <w:rFonts w:ascii="Arial" w:cs="Arial" w:eastAsia="Arial" w:hAnsi="Arial"/>
                <w:sz w:val="13"/>
                <w:szCs w:val="13"/>
                <w:color w:val="auto"/>
              </w:rPr>
              <w:t>(Street)</w:t>
            </w:r>
          </w:p>
        </w:tc>
        <w:tc>
          <w:tcPr>
            <w:tcW w:w="1240" w:type="dxa"/>
            <w:vAlign w:val="bottom"/>
          </w:tcPr>
          <w:p>
            <w:pPr>
              <w:spacing w:after="0"/>
              <w:rPr>
                <w:sz w:val="13"/>
                <w:szCs w:val="13"/>
                <w:color w:val="auto"/>
              </w:rPr>
            </w:pPr>
          </w:p>
        </w:tc>
        <w:tc>
          <w:tcPr>
            <w:tcW w:w="1600" w:type="dxa"/>
            <w:vAlign w:val="bottom"/>
          </w:tcPr>
          <w:p>
            <w:pPr>
              <w:spacing w:after="0"/>
              <w:rPr>
                <w:sz w:val="13"/>
                <w:szCs w:val="13"/>
                <w:color w:val="auto"/>
              </w:rPr>
            </w:pPr>
          </w:p>
        </w:tc>
      </w:tr>
      <w:tr>
        <w:trPr>
          <w:trHeight w:val="231"/>
        </w:trPr>
        <w:tc>
          <w:tcPr>
            <w:tcW w:w="20" w:type="dxa"/>
            <w:vAlign w:val="bottom"/>
          </w:tcPr>
          <w:p>
            <w:pPr>
              <w:spacing w:after="0"/>
              <w:rPr>
                <w:sz w:val="20"/>
                <w:szCs w:val="20"/>
                <w:color w:val="auto"/>
              </w:rPr>
            </w:pPr>
          </w:p>
        </w:tc>
        <w:tc>
          <w:tcPr>
            <w:tcW w:w="2060" w:type="dxa"/>
            <w:vAlign w:val="bottom"/>
            <w:gridSpan w:val="2"/>
          </w:tcPr>
          <w:p>
            <w:pPr>
              <w:ind w:left="20"/>
              <w:spacing w:after="0"/>
              <w:rPr>
                <w:sz w:val="20"/>
                <w:szCs w:val="20"/>
                <w:color w:val="auto"/>
              </w:rPr>
            </w:pPr>
            <w:r>
              <w:rPr>
                <w:rFonts w:ascii="Arial" w:cs="Arial" w:eastAsia="Arial" w:hAnsi="Arial"/>
                <w:sz w:val="17"/>
                <w:szCs w:val="17"/>
                <w:color w:val="0000FF"/>
              </w:rPr>
              <w:t>GAITHERSBURG MD</w:t>
            </w:r>
          </w:p>
        </w:tc>
        <w:tc>
          <w:tcPr>
            <w:tcW w:w="1600" w:type="dxa"/>
            <w:vAlign w:val="bottom"/>
          </w:tcPr>
          <w:p>
            <w:pPr>
              <w:jc w:val="right"/>
              <w:ind w:right="646"/>
              <w:spacing w:after="0"/>
              <w:rPr>
                <w:sz w:val="20"/>
                <w:szCs w:val="20"/>
                <w:color w:val="auto"/>
              </w:rPr>
            </w:pPr>
            <w:r>
              <w:rPr>
                <w:rFonts w:ascii="Arial" w:cs="Arial" w:eastAsia="Arial" w:hAnsi="Arial"/>
                <w:sz w:val="17"/>
                <w:szCs w:val="17"/>
                <w:color w:val="0000FF"/>
              </w:rPr>
              <w:t>20879</w:t>
            </w:r>
          </w:p>
        </w:tc>
      </w:tr>
      <w:tr>
        <w:trPr>
          <w:trHeight w:val="149"/>
        </w:trPr>
        <w:tc>
          <w:tcPr>
            <w:tcW w:w="20" w:type="dxa"/>
            <w:vAlign w:val="bottom"/>
          </w:tcPr>
          <w:p>
            <w:pPr>
              <w:spacing w:after="0"/>
              <w:rPr>
                <w:sz w:val="12"/>
                <w:szCs w:val="12"/>
                <w:color w:val="auto"/>
              </w:rPr>
            </w:pPr>
          </w:p>
        </w:tc>
        <w:tc>
          <w:tcPr>
            <w:tcW w:w="820" w:type="dxa"/>
            <w:vAlign w:val="bottom"/>
            <w:tcBorders>
              <w:bottom w:val="single" w:sz="8" w:color="9A9A9A"/>
            </w:tcBorders>
          </w:tcPr>
          <w:p>
            <w:pPr>
              <w:spacing w:after="0"/>
              <w:rPr>
                <w:sz w:val="12"/>
                <w:szCs w:val="12"/>
                <w:color w:val="auto"/>
              </w:rPr>
            </w:pPr>
          </w:p>
        </w:tc>
        <w:tc>
          <w:tcPr>
            <w:tcW w:w="1240" w:type="dxa"/>
            <w:vAlign w:val="bottom"/>
            <w:tcBorders>
              <w:bottom w:val="single" w:sz="8" w:color="9A9A9A"/>
            </w:tcBorders>
          </w:tcPr>
          <w:p>
            <w:pPr>
              <w:spacing w:after="0"/>
              <w:rPr>
                <w:sz w:val="12"/>
                <w:szCs w:val="12"/>
                <w:color w:val="auto"/>
              </w:rPr>
            </w:pPr>
          </w:p>
        </w:tc>
        <w:tc>
          <w:tcPr>
            <w:tcW w:w="1600" w:type="dxa"/>
            <w:vAlign w:val="bottom"/>
            <w:tcBorders>
              <w:bottom w:val="single" w:sz="8" w:color="9A9A9A"/>
            </w:tcBorders>
          </w:tcPr>
          <w:p>
            <w:pPr>
              <w:spacing w:after="0"/>
              <w:rPr>
                <w:sz w:val="12"/>
                <w:szCs w:val="12"/>
                <w:color w:val="auto"/>
              </w:rPr>
            </w:pPr>
          </w:p>
        </w:tc>
      </w:tr>
      <w:tr>
        <w:trPr>
          <w:trHeight w:val="296"/>
        </w:trPr>
        <w:tc>
          <w:tcPr>
            <w:tcW w:w="20" w:type="dxa"/>
            <w:vAlign w:val="bottom"/>
          </w:tcPr>
          <w:p>
            <w:pPr>
              <w:spacing w:after="0"/>
              <w:rPr>
                <w:sz w:val="24"/>
                <w:szCs w:val="24"/>
                <w:color w:val="auto"/>
              </w:rPr>
            </w:pPr>
          </w:p>
        </w:tc>
        <w:tc>
          <w:tcPr>
            <w:tcW w:w="820" w:type="dxa"/>
            <w:vAlign w:val="bottom"/>
          </w:tcPr>
          <w:p>
            <w:pPr>
              <w:ind w:left="20"/>
              <w:spacing w:after="0"/>
              <w:rPr>
                <w:sz w:val="20"/>
                <w:szCs w:val="20"/>
                <w:color w:val="auto"/>
              </w:rPr>
            </w:pPr>
            <w:r>
              <w:rPr>
                <w:rFonts w:ascii="Arial" w:cs="Arial" w:eastAsia="Arial" w:hAnsi="Arial"/>
                <w:sz w:val="13"/>
                <w:szCs w:val="13"/>
                <w:color w:val="auto"/>
              </w:rPr>
              <w:t>(City)</w:t>
            </w:r>
          </w:p>
        </w:tc>
        <w:tc>
          <w:tcPr>
            <w:tcW w:w="1240" w:type="dxa"/>
            <w:vAlign w:val="bottom"/>
          </w:tcPr>
          <w:p>
            <w:pPr>
              <w:ind w:left="420"/>
              <w:spacing w:after="0"/>
              <w:rPr>
                <w:sz w:val="20"/>
                <w:szCs w:val="20"/>
                <w:color w:val="auto"/>
              </w:rPr>
            </w:pPr>
            <w:r>
              <w:rPr>
                <w:rFonts w:ascii="Arial" w:cs="Arial" w:eastAsia="Arial" w:hAnsi="Arial"/>
                <w:sz w:val="13"/>
                <w:szCs w:val="13"/>
                <w:color w:val="auto"/>
              </w:rPr>
              <w:t>(State)</w:t>
            </w:r>
          </w:p>
        </w:tc>
        <w:tc>
          <w:tcPr>
            <w:tcW w:w="1600" w:type="dxa"/>
            <w:vAlign w:val="bottom"/>
          </w:tcPr>
          <w:p>
            <w:pPr>
              <w:jc w:val="right"/>
              <w:ind w:right="846"/>
              <w:spacing w:after="0"/>
              <w:rPr>
                <w:sz w:val="20"/>
                <w:szCs w:val="20"/>
                <w:color w:val="auto"/>
              </w:rPr>
            </w:pPr>
            <w:r>
              <w:rPr>
                <w:rFonts w:ascii="Arial" w:cs="Arial" w:eastAsia="Arial" w:hAnsi="Arial"/>
                <w:sz w:val="13"/>
                <w:szCs w:val="13"/>
                <w:color w:val="auto"/>
              </w:rPr>
              <w:t>(Zip)</w:t>
            </w:r>
          </w:p>
        </w:tc>
      </w:tr>
    </w:tbl>
    <w:p>
      <w:pPr>
        <w:spacing w:after="0" w:line="20" w:lineRule="exact"/>
        <w:rPr>
          <w:sz w:val="24"/>
          <w:szCs w:val="24"/>
          <w:color w:val="auto"/>
        </w:rPr>
      </w:pPr>
      <w:r>
        <w:rPr>
          <w:sz w:val="24"/>
          <w:szCs w:val="24"/>
          <w:color w:val="auto"/>
        </w:rPr>
        <w:br w:type="column"/>
      </w:r>
    </w:p>
    <w:p>
      <w:pPr>
        <w:spacing w:after="0"/>
        <w:tabs>
          <w:tab w:leader="none" w:pos="3800" w:val="left"/>
        </w:tabs>
        <w:rPr>
          <w:sz w:val="20"/>
          <w:szCs w:val="20"/>
          <w:color w:val="auto"/>
        </w:rPr>
      </w:pPr>
      <w:r>
        <w:rPr>
          <w:rFonts w:ascii="Arial" w:cs="Arial" w:eastAsia="Arial" w:hAnsi="Arial"/>
          <w:sz w:val="13"/>
          <w:szCs w:val="13"/>
          <w:color w:val="auto"/>
        </w:rPr>
        <w:t>4. If Amendment, Date of Original Filed (Month/Day/Year)</w:t>
      </w:r>
      <w:r>
        <w:rPr>
          <w:sz w:val="20"/>
          <w:szCs w:val="20"/>
          <w:color w:val="auto"/>
        </w:rPr>
        <w:tab/>
      </w:r>
      <w:r>
        <w:rPr>
          <w:rFonts w:ascii="Arial" w:cs="Arial" w:eastAsia="Arial" w:hAnsi="Arial"/>
          <w:sz w:val="12"/>
          <w:szCs w:val="12"/>
          <w:color w:val="auto"/>
        </w:rPr>
        <w:t>6. Individual or Joint/Group Filing (Check Applicable</w:t>
      </w:r>
    </w:p>
    <w:p>
      <w:pPr>
        <w:ind w:left="3820"/>
        <w:spacing w:after="0"/>
        <w:rPr>
          <w:sz w:val="20"/>
          <w:szCs w:val="20"/>
          <w:color w:val="auto"/>
        </w:rPr>
      </w:pPr>
      <w:r>
        <w:rPr>
          <w:rFonts w:ascii="Arial" w:cs="Arial" w:eastAsia="Arial" w:hAnsi="Arial"/>
          <w:sz w:val="13"/>
          <w:szCs w:val="13"/>
          <w:color w:val="auto"/>
        </w:rPr>
        <w:t>Line)</w:t>
      </w:r>
    </w:p>
    <w:p>
      <w:pPr>
        <w:ind w:left="4020"/>
        <w:spacing w:after="0" w:line="218" w:lineRule="auto"/>
        <w:tabs>
          <w:tab w:leader="none" w:pos="4320" w:val="left"/>
        </w:tabs>
        <w:rPr>
          <w:sz w:val="20"/>
          <w:szCs w:val="20"/>
          <w:color w:val="auto"/>
        </w:rPr>
      </w:pPr>
      <w:r>
        <w:rPr>
          <w:rFonts w:ascii="Arial" w:cs="Arial" w:eastAsia="Arial" w:hAnsi="Arial"/>
          <w:sz w:val="17"/>
          <w:szCs w:val="17"/>
          <w:color w:val="0000FF"/>
        </w:rPr>
        <w:t>X</w:t>
      </w:r>
      <w:r>
        <w:rPr>
          <w:sz w:val="20"/>
          <w:szCs w:val="20"/>
          <w:color w:val="auto"/>
        </w:rPr>
        <w:tab/>
      </w:r>
      <w:r>
        <w:rPr>
          <w:rFonts w:ascii="Arial" w:cs="Arial" w:eastAsia="Arial" w:hAnsi="Arial"/>
          <w:sz w:val="13"/>
          <w:szCs w:val="13"/>
          <w:color w:val="auto"/>
        </w:rPr>
        <w:t>Form filed by One Reporting Person</w:t>
      </w:r>
    </w:p>
    <w:p>
      <w:pPr>
        <w:spacing w:after="0" w:line="104" w:lineRule="exact"/>
        <w:rPr>
          <w:sz w:val="24"/>
          <w:szCs w:val="24"/>
          <w:color w:val="auto"/>
        </w:rPr>
      </w:pPr>
    </w:p>
    <w:p>
      <w:pPr>
        <w:ind w:left="4340"/>
        <w:spacing w:after="0"/>
        <w:rPr>
          <w:sz w:val="20"/>
          <w:szCs w:val="20"/>
          <w:color w:val="auto"/>
        </w:rPr>
      </w:pPr>
      <w:r>
        <w:rPr>
          <w:rFonts w:ascii="Arial" w:cs="Arial" w:eastAsia="Arial" w:hAnsi="Arial"/>
          <w:sz w:val="13"/>
          <w:szCs w:val="13"/>
          <w:color w:val="auto"/>
        </w:rPr>
        <w:t>Form filed by More than One Reporting</w:t>
      </w:r>
    </w:p>
    <w:p>
      <w:pPr>
        <w:ind w:left="4340"/>
        <w:spacing w:after="0"/>
        <w:rPr>
          <w:sz w:val="20"/>
          <w:szCs w:val="20"/>
          <w:color w:val="auto"/>
        </w:rPr>
      </w:pPr>
      <w:r>
        <w:rPr>
          <w:rFonts w:ascii="Arial" w:cs="Arial" w:eastAsia="Arial" w:hAnsi="Arial"/>
          <w:sz w:val="13"/>
          <w:szCs w:val="13"/>
          <w:color w:val="auto"/>
        </w:rPr>
        <w:t>Person</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-2486660</wp:posOffset>
            </wp:positionH>
            <wp:positionV relativeFrom="paragraph">
              <wp:posOffset>151130</wp:posOffset>
            </wp:positionV>
            <wp:extent cx="6968490" cy="194056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5">
                      <a:extLst>
                        <a:ext uri="{28A0092B-C50C-407E-A947-70E740481C1C}"/>
                      </a:extLst>
                    </a:blip>
                    <a:srcRect/>
                    <a:stretch>
                      <a:fillRect/>
                    </a:stretch>
                  </pic:blipFill>
                  <pic:spPr bwMode="auto">
                    <a:xfrm>
                      <a:off x="0" y="0"/>
                      <a:ext cx="6968490" cy="1940560"/>
                    </a:xfrm>
                    <a:prstGeom prst="rect">
                      <a:avLst/>
                    </a:prstGeom>
                    <a:noFill/>
                  </pic:spPr>
                </pic:pic>
              </a:graphicData>
            </a:graphic>
          </wp:anchor>
        </w:drawing>
      </w:r>
    </w:p>
    <w:p>
      <w:pPr>
        <w:spacing w:after="0" w:line="298" w:lineRule="exact"/>
        <w:rPr>
          <w:sz w:val="24"/>
          <w:szCs w:val="24"/>
          <w:color w:val="auto"/>
        </w:rPr>
      </w:pPr>
    </w:p>
    <w:p>
      <w:pPr>
        <w:sectPr>
          <w:pgSz w:w="11900" w:h="16838" w:orient="portrait"/>
          <w:cols w:equalWidth="0" w:num="2">
            <w:col w:w="3760" w:space="160"/>
            <w:col w:w="7160"/>
          </w:cols>
          <w:pgMar w:left="460" w:top="221" w:right="359" w:bottom="1440" w:gutter="0" w:footer="0" w:header="0"/>
          <w:type w:val="continuous"/>
        </w:sectPr>
      </w:pPr>
    </w:p>
    <w:p>
      <w:pPr>
        <w:jc w:val="center"/>
        <w:ind w:right="100"/>
        <w:spacing w:after="0"/>
        <w:rPr>
          <w:sz w:val="20"/>
          <w:szCs w:val="20"/>
          <w:color w:val="auto"/>
        </w:rPr>
      </w:pPr>
      <w:r>
        <w:rPr>
          <w:rFonts w:ascii="Arial" w:cs="Arial" w:eastAsia="Arial" w:hAnsi="Arial"/>
          <w:sz w:val="17"/>
          <w:szCs w:val="17"/>
          <w:b w:val="1"/>
          <w:bCs w:val="1"/>
          <w:color w:val="auto"/>
        </w:rPr>
        <w:t>Table I - Non-Derivative Securities Acquired, Disposed of, or Beneficially Owned</w:t>
      </w:r>
    </w:p>
    <w:p>
      <w:pPr>
        <w:spacing w:after="0" w:line="110" w:lineRule="exact"/>
        <w:rPr>
          <w:sz w:val="24"/>
          <w:szCs w:val="24"/>
          <w:color w:val="auto"/>
        </w:rPr>
      </w:pPr>
    </w:p>
    <w:tbl>
      <w:tblPr>
        <w:tblLayout w:type="fixed"/>
        <w:tblInd w:w="0" w:type="dxa"/>
        <w:tblCellMar>
          <w:top w:w="0" w:type="dxa"/>
          <w:left w:w="0" w:type="dxa"/>
          <w:bottom w:w="0" w:type="dxa"/>
          <w:right w:w="0" w:type="dxa"/>
        </w:tblCellMar>
      </w:tblPr>
      <w:tr>
        <w:trPr>
          <w:trHeight w:val="149"/>
        </w:trPr>
        <w:tc>
          <w:tcPr>
            <w:tcW w:w="20" w:type="dxa"/>
            <w:vAlign w:val="bottom"/>
          </w:tcPr>
          <w:p>
            <w:pPr>
              <w:spacing w:after="0"/>
              <w:rPr>
                <w:sz w:val="13"/>
                <w:szCs w:val="13"/>
                <w:color w:val="auto"/>
              </w:rPr>
            </w:pPr>
          </w:p>
        </w:tc>
        <w:tc>
          <w:tcPr>
            <w:tcW w:w="2500" w:type="dxa"/>
            <w:vAlign w:val="bottom"/>
            <w:gridSpan w:val="3"/>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1860" w:type="dxa"/>
            <w:vAlign w:val="bottom"/>
            <w:gridSpan w:val="2"/>
          </w:tcPr>
          <w:p>
            <w:pPr>
              <w:ind w:left="800"/>
              <w:spacing w:after="0"/>
              <w:rPr>
                <w:sz w:val="20"/>
                <w:szCs w:val="20"/>
                <w:color w:val="auto"/>
              </w:rPr>
            </w:pPr>
            <w:r>
              <w:rPr>
                <w:rFonts w:ascii="Arial" w:cs="Arial" w:eastAsia="Arial" w:hAnsi="Arial"/>
                <w:sz w:val="12"/>
                <w:szCs w:val="12"/>
                <w:b w:val="1"/>
                <w:bCs w:val="1"/>
                <w:color w:val="auto"/>
              </w:rPr>
              <w:t>2. Transaction</w:t>
            </w:r>
          </w:p>
        </w:tc>
        <w:tc>
          <w:tcPr>
            <w:tcW w:w="920" w:type="dxa"/>
            <w:vAlign w:val="bottom"/>
            <w:gridSpan w:val="2"/>
          </w:tcPr>
          <w:p>
            <w:pPr>
              <w:ind w:left="20"/>
              <w:spacing w:after="0"/>
              <w:rPr>
                <w:sz w:val="20"/>
                <w:szCs w:val="20"/>
                <w:color w:val="auto"/>
              </w:rPr>
            </w:pPr>
            <w:r>
              <w:rPr>
                <w:rFonts w:ascii="Arial" w:cs="Arial" w:eastAsia="Arial" w:hAnsi="Arial"/>
                <w:sz w:val="12"/>
                <w:szCs w:val="12"/>
                <w:b w:val="1"/>
                <w:bCs w:val="1"/>
                <w:color w:val="auto"/>
              </w:rPr>
              <w:t>2A. Deemed</w:t>
            </w:r>
          </w:p>
        </w:tc>
        <w:tc>
          <w:tcPr>
            <w:tcW w:w="760" w:type="dxa"/>
            <w:vAlign w:val="bottom"/>
            <w:gridSpan w:val="2"/>
          </w:tcPr>
          <w:p>
            <w:pPr>
              <w:ind w:left="180"/>
              <w:spacing w:after="0"/>
              <w:rPr>
                <w:sz w:val="20"/>
                <w:szCs w:val="20"/>
                <w:color w:val="auto"/>
              </w:rPr>
            </w:pPr>
            <w:r>
              <w:rPr>
                <w:rFonts w:ascii="Arial" w:cs="Arial" w:eastAsia="Arial" w:hAnsi="Arial"/>
                <w:sz w:val="12"/>
                <w:szCs w:val="12"/>
                <w:b w:val="1"/>
                <w:bCs w:val="1"/>
                <w:color w:val="auto"/>
              </w:rPr>
              <w:t>3.</w:t>
            </w:r>
          </w:p>
        </w:tc>
        <w:tc>
          <w:tcPr>
            <w:tcW w:w="160" w:type="dxa"/>
            <w:vAlign w:val="bottom"/>
          </w:tcPr>
          <w:p>
            <w:pPr>
              <w:spacing w:after="0"/>
              <w:rPr>
                <w:sz w:val="13"/>
                <w:szCs w:val="13"/>
                <w:color w:val="auto"/>
              </w:rPr>
            </w:pPr>
          </w:p>
        </w:tc>
        <w:tc>
          <w:tcPr>
            <w:tcW w:w="1760" w:type="dxa"/>
            <w:vAlign w:val="bottom"/>
            <w:gridSpan w:val="4"/>
          </w:tcPr>
          <w:p>
            <w:pPr>
              <w:ind w:left="40"/>
              <w:spacing w:after="0"/>
              <w:rPr>
                <w:sz w:val="20"/>
                <w:szCs w:val="20"/>
                <w:color w:val="auto"/>
              </w:rPr>
            </w:pPr>
            <w:r>
              <w:rPr>
                <w:rFonts w:ascii="Arial" w:cs="Arial" w:eastAsia="Arial" w:hAnsi="Arial"/>
                <w:sz w:val="12"/>
                <w:szCs w:val="12"/>
                <w:b w:val="1"/>
                <w:bCs w:val="1"/>
                <w:color w:val="auto"/>
              </w:rPr>
              <w:t>4. Securities Acquired (A) or</w:t>
            </w:r>
          </w:p>
        </w:tc>
        <w:tc>
          <w:tcPr>
            <w:tcW w:w="140" w:type="dxa"/>
            <w:vAlign w:val="bottom"/>
          </w:tcPr>
          <w:p>
            <w:pPr>
              <w:spacing w:after="0"/>
              <w:rPr>
                <w:sz w:val="13"/>
                <w:szCs w:val="13"/>
                <w:color w:val="auto"/>
              </w:rPr>
            </w:pPr>
          </w:p>
        </w:tc>
        <w:tc>
          <w:tcPr>
            <w:tcW w:w="1200" w:type="dxa"/>
            <w:vAlign w:val="bottom"/>
            <w:gridSpan w:val="2"/>
          </w:tcPr>
          <w:p>
            <w:pPr>
              <w:ind w:left="60"/>
              <w:spacing w:after="0"/>
              <w:rPr>
                <w:sz w:val="20"/>
                <w:szCs w:val="20"/>
                <w:color w:val="auto"/>
              </w:rPr>
            </w:pPr>
            <w:r>
              <w:rPr>
                <w:rFonts w:ascii="Arial" w:cs="Arial" w:eastAsia="Arial" w:hAnsi="Arial"/>
                <w:sz w:val="12"/>
                <w:szCs w:val="12"/>
                <w:b w:val="1"/>
                <w:bCs w:val="1"/>
                <w:color w:val="auto"/>
              </w:rPr>
              <w:t>5. Amount of</w:t>
            </w:r>
          </w:p>
        </w:tc>
        <w:tc>
          <w:tcPr>
            <w:tcW w:w="940" w:type="dxa"/>
            <w:vAlign w:val="bottom"/>
            <w:gridSpan w:val="2"/>
          </w:tcPr>
          <w:p>
            <w:pPr>
              <w:spacing w:after="0"/>
              <w:rPr>
                <w:sz w:val="20"/>
                <w:szCs w:val="20"/>
                <w:color w:val="auto"/>
              </w:rPr>
            </w:pPr>
            <w:r>
              <w:rPr>
                <w:rFonts w:ascii="Arial" w:cs="Arial" w:eastAsia="Arial" w:hAnsi="Arial"/>
                <w:sz w:val="12"/>
                <w:szCs w:val="12"/>
                <w:b w:val="1"/>
                <w:bCs w:val="1"/>
                <w:color w:val="auto"/>
              </w:rPr>
              <w:t>6. Ownership</w:t>
            </w:r>
          </w:p>
        </w:tc>
        <w:tc>
          <w:tcPr>
            <w:tcW w:w="820" w:type="dxa"/>
            <w:vAlign w:val="bottom"/>
            <w:gridSpan w:val="4"/>
          </w:tcPr>
          <w:p>
            <w:pPr>
              <w:spacing w:after="0"/>
              <w:rPr>
                <w:sz w:val="20"/>
                <w:szCs w:val="20"/>
                <w:color w:val="auto"/>
              </w:rPr>
            </w:pPr>
            <w:r>
              <w:rPr>
                <w:rFonts w:ascii="Arial" w:cs="Arial" w:eastAsia="Arial" w:hAnsi="Arial"/>
                <w:sz w:val="12"/>
                <w:szCs w:val="12"/>
                <w:b w:val="1"/>
                <w:bCs w:val="1"/>
                <w:color w:val="auto"/>
              </w:rPr>
              <w:t>7. Nature</w:t>
            </w:r>
          </w:p>
        </w:tc>
        <w:tc>
          <w:tcPr>
            <w:tcW w:w="0" w:type="dxa"/>
            <w:vAlign w:val="bottom"/>
          </w:tcPr>
          <w:p>
            <w:pPr>
              <w:spacing w:after="0"/>
              <w:rPr>
                <w:sz w:val="1"/>
                <w:szCs w:val="1"/>
                <w:color w:val="auto"/>
              </w:rPr>
            </w:pPr>
          </w:p>
        </w:tc>
      </w:tr>
      <w:tr>
        <w:trPr>
          <w:trHeight w:val="126"/>
        </w:trPr>
        <w:tc>
          <w:tcPr>
            <w:tcW w:w="2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780" w:type="dxa"/>
            <w:vAlign w:val="bottom"/>
          </w:tcPr>
          <w:p>
            <w:pPr>
              <w:spacing w:after="0"/>
              <w:rPr>
                <w:sz w:val="10"/>
                <w:szCs w:val="10"/>
                <w:color w:val="auto"/>
              </w:rPr>
            </w:pPr>
          </w:p>
        </w:tc>
        <w:tc>
          <w:tcPr>
            <w:tcW w:w="1040" w:type="dxa"/>
            <w:vAlign w:val="bottom"/>
          </w:tcPr>
          <w:p>
            <w:pPr>
              <w:spacing w:after="0"/>
              <w:rPr>
                <w:sz w:val="10"/>
                <w:szCs w:val="10"/>
                <w:color w:val="auto"/>
              </w:rPr>
            </w:pPr>
          </w:p>
        </w:tc>
        <w:tc>
          <w:tcPr>
            <w:tcW w:w="1140" w:type="dxa"/>
            <w:vAlign w:val="bottom"/>
          </w:tcPr>
          <w:p>
            <w:pPr>
              <w:ind w:left="800"/>
              <w:spacing w:after="0" w:line="126" w:lineRule="exact"/>
              <w:rPr>
                <w:sz w:val="20"/>
                <w:szCs w:val="20"/>
                <w:color w:val="auto"/>
              </w:rPr>
            </w:pPr>
            <w:r>
              <w:rPr>
                <w:rFonts w:ascii="Arial" w:cs="Arial" w:eastAsia="Arial" w:hAnsi="Arial"/>
                <w:sz w:val="12"/>
                <w:szCs w:val="12"/>
                <w:b w:val="1"/>
                <w:bCs w:val="1"/>
                <w:color w:val="auto"/>
              </w:rPr>
              <w:t>Date</w:t>
            </w:r>
          </w:p>
        </w:tc>
        <w:tc>
          <w:tcPr>
            <w:tcW w:w="720" w:type="dxa"/>
            <w:vAlign w:val="bottom"/>
          </w:tcPr>
          <w:p>
            <w:pPr>
              <w:spacing w:after="0"/>
              <w:rPr>
                <w:sz w:val="10"/>
                <w:szCs w:val="10"/>
                <w:color w:val="auto"/>
              </w:rPr>
            </w:pPr>
          </w:p>
        </w:tc>
        <w:tc>
          <w:tcPr>
            <w:tcW w:w="920" w:type="dxa"/>
            <w:vAlign w:val="bottom"/>
            <w:gridSpan w:val="2"/>
          </w:tcPr>
          <w:p>
            <w:pPr>
              <w:ind w:left="20"/>
              <w:spacing w:after="0" w:line="126" w:lineRule="exact"/>
              <w:rPr>
                <w:sz w:val="20"/>
                <w:szCs w:val="20"/>
                <w:color w:val="auto"/>
              </w:rPr>
            </w:pPr>
            <w:r>
              <w:rPr>
                <w:rFonts w:ascii="Arial" w:cs="Arial" w:eastAsia="Arial" w:hAnsi="Arial"/>
                <w:sz w:val="12"/>
                <w:szCs w:val="12"/>
                <w:b w:val="1"/>
                <w:bCs w:val="1"/>
                <w:color w:val="auto"/>
                <w:w w:val="97"/>
              </w:rPr>
              <w:t>Execution Date,</w:t>
            </w:r>
          </w:p>
        </w:tc>
        <w:tc>
          <w:tcPr>
            <w:tcW w:w="120" w:type="dxa"/>
            <w:vAlign w:val="bottom"/>
          </w:tcPr>
          <w:p>
            <w:pPr>
              <w:spacing w:after="0"/>
              <w:rPr>
                <w:sz w:val="10"/>
                <w:szCs w:val="10"/>
                <w:color w:val="auto"/>
              </w:rPr>
            </w:pPr>
          </w:p>
        </w:tc>
        <w:tc>
          <w:tcPr>
            <w:tcW w:w="800" w:type="dxa"/>
            <w:vAlign w:val="bottom"/>
            <w:gridSpan w:val="2"/>
          </w:tcPr>
          <w:p>
            <w:pPr>
              <w:ind w:left="60"/>
              <w:spacing w:after="0" w:line="126" w:lineRule="exact"/>
              <w:rPr>
                <w:sz w:val="20"/>
                <w:szCs w:val="20"/>
                <w:color w:val="auto"/>
              </w:rPr>
            </w:pPr>
            <w:r>
              <w:rPr>
                <w:rFonts w:ascii="Arial" w:cs="Arial" w:eastAsia="Arial" w:hAnsi="Arial"/>
                <w:sz w:val="12"/>
                <w:szCs w:val="12"/>
                <w:b w:val="1"/>
                <w:bCs w:val="1"/>
                <w:color w:val="auto"/>
              </w:rPr>
              <w:t>Transaction</w:t>
            </w:r>
          </w:p>
        </w:tc>
        <w:tc>
          <w:tcPr>
            <w:tcW w:w="1760" w:type="dxa"/>
            <w:vAlign w:val="bottom"/>
            <w:gridSpan w:val="4"/>
          </w:tcPr>
          <w:p>
            <w:pPr>
              <w:ind w:left="40"/>
              <w:spacing w:after="0" w:line="126" w:lineRule="exact"/>
              <w:rPr>
                <w:sz w:val="20"/>
                <w:szCs w:val="20"/>
                <w:color w:val="auto"/>
              </w:rPr>
            </w:pPr>
            <w:r>
              <w:rPr>
                <w:rFonts w:ascii="Arial" w:cs="Arial" w:eastAsia="Arial" w:hAnsi="Arial"/>
                <w:sz w:val="12"/>
                <w:szCs w:val="12"/>
                <w:b w:val="1"/>
                <w:bCs w:val="1"/>
                <w:color w:val="auto"/>
                <w:w w:val="96"/>
              </w:rPr>
              <w:t>Disposed Of (D) (Instr. 3, 4 and</w:t>
            </w:r>
          </w:p>
        </w:tc>
        <w:tc>
          <w:tcPr>
            <w:tcW w:w="140" w:type="dxa"/>
            <w:vAlign w:val="bottom"/>
          </w:tcPr>
          <w:p>
            <w:pPr>
              <w:spacing w:after="0"/>
              <w:rPr>
                <w:sz w:val="10"/>
                <w:szCs w:val="10"/>
                <w:color w:val="auto"/>
              </w:rPr>
            </w:pPr>
          </w:p>
        </w:tc>
        <w:tc>
          <w:tcPr>
            <w:tcW w:w="620" w:type="dxa"/>
            <w:vAlign w:val="bottom"/>
          </w:tcPr>
          <w:p>
            <w:pPr>
              <w:ind w:left="60"/>
              <w:spacing w:after="0" w:line="126" w:lineRule="exact"/>
              <w:rPr>
                <w:sz w:val="20"/>
                <w:szCs w:val="20"/>
                <w:color w:val="auto"/>
              </w:rPr>
            </w:pPr>
            <w:r>
              <w:rPr>
                <w:rFonts w:ascii="Arial" w:cs="Arial" w:eastAsia="Arial" w:hAnsi="Arial"/>
                <w:sz w:val="12"/>
                <w:szCs w:val="12"/>
                <w:b w:val="1"/>
                <w:bCs w:val="1"/>
                <w:color w:val="auto"/>
                <w:w w:val="94"/>
              </w:rPr>
              <w:t>Securities</w:t>
            </w:r>
          </w:p>
        </w:tc>
        <w:tc>
          <w:tcPr>
            <w:tcW w:w="580" w:type="dxa"/>
            <w:vAlign w:val="bottom"/>
          </w:tcPr>
          <w:p>
            <w:pPr>
              <w:spacing w:after="0"/>
              <w:rPr>
                <w:sz w:val="10"/>
                <w:szCs w:val="10"/>
                <w:color w:val="auto"/>
              </w:rPr>
            </w:pPr>
          </w:p>
        </w:tc>
        <w:tc>
          <w:tcPr>
            <w:tcW w:w="940" w:type="dxa"/>
            <w:vAlign w:val="bottom"/>
            <w:gridSpan w:val="2"/>
          </w:tcPr>
          <w:p>
            <w:pPr>
              <w:spacing w:after="0" w:line="126" w:lineRule="exact"/>
              <w:rPr>
                <w:sz w:val="20"/>
                <w:szCs w:val="20"/>
                <w:color w:val="auto"/>
              </w:rPr>
            </w:pPr>
            <w:r>
              <w:rPr>
                <w:rFonts w:ascii="Arial" w:cs="Arial" w:eastAsia="Arial" w:hAnsi="Arial"/>
                <w:sz w:val="12"/>
                <w:szCs w:val="12"/>
                <w:b w:val="1"/>
                <w:bCs w:val="1"/>
                <w:color w:val="auto"/>
              </w:rPr>
              <w:t>Form: Direct</w:t>
            </w:r>
          </w:p>
        </w:tc>
        <w:tc>
          <w:tcPr>
            <w:tcW w:w="820" w:type="dxa"/>
            <w:vAlign w:val="bottom"/>
            <w:gridSpan w:val="4"/>
          </w:tcPr>
          <w:p>
            <w:pPr>
              <w:spacing w:after="0" w:line="126"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860" w:type="dxa"/>
            <w:vAlign w:val="bottom"/>
            <w:gridSpan w:val="2"/>
          </w:tcPr>
          <w:p>
            <w:pPr>
              <w:jc w:val="center"/>
              <w:ind w:left="609"/>
              <w:spacing w:after="0" w:line="129" w:lineRule="exact"/>
              <w:rPr>
                <w:sz w:val="20"/>
                <w:szCs w:val="20"/>
                <w:color w:val="auto"/>
              </w:rPr>
            </w:pPr>
            <w:r>
              <w:rPr>
                <w:rFonts w:ascii="Arial" w:cs="Arial" w:eastAsia="Arial" w:hAnsi="Arial"/>
                <w:sz w:val="12"/>
                <w:szCs w:val="12"/>
                <w:b w:val="1"/>
                <w:bCs w:val="1"/>
                <w:color w:val="auto"/>
                <w:w w:val="95"/>
              </w:rPr>
              <w:t>(Month/Day/Year)</w:t>
            </w:r>
          </w:p>
        </w:tc>
        <w:tc>
          <w:tcPr>
            <w:tcW w:w="580" w:type="dxa"/>
            <w:vAlign w:val="bottom"/>
          </w:tcPr>
          <w:p>
            <w:pPr>
              <w:ind w:left="20"/>
              <w:spacing w:after="0" w:line="129" w:lineRule="exact"/>
              <w:rPr>
                <w:sz w:val="20"/>
                <w:szCs w:val="20"/>
                <w:color w:val="auto"/>
              </w:rPr>
            </w:pPr>
            <w:r>
              <w:rPr>
                <w:rFonts w:ascii="Arial" w:cs="Arial" w:eastAsia="Arial" w:hAnsi="Arial"/>
                <w:sz w:val="12"/>
                <w:szCs w:val="12"/>
                <w:b w:val="1"/>
                <w:bCs w:val="1"/>
                <w:color w:val="auto"/>
              </w:rPr>
              <w:t>if any</w:t>
            </w:r>
          </w:p>
        </w:tc>
        <w:tc>
          <w:tcPr>
            <w:tcW w:w="3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00" w:type="dxa"/>
            <w:vAlign w:val="bottom"/>
            <w:gridSpan w:val="2"/>
          </w:tcPr>
          <w:p>
            <w:pPr>
              <w:ind w:left="60"/>
              <w:spacing w:after="0" w:line="129" w:lineRule="exact"/>
              <w:rPr>
                <w:sz w:val="20"/>
                <w:szCs w:val="20"/>
                <w:color w:val="auto"/>
              </w:rPr>
            </w:pPr>
            <w:r>
              <w:rPr>
                <w:rFonts w:ascii="Arial" w:cs="Arial" w:eastAsia="Arial" w:hAnsi="Arial"/>
                <w:sz w:val="12"/>
                <w:szCs w:val="12"/>
                <w:b w:val="1"/>
                <w:bCs w:val="1"/>
                <w:color w:val="auto"/>
              </w:rPr>
              <w:t>Code (Instr.</w:t>
            </w:r>
          </w:p>
        </w:tc>
        <w:tc>
          <w:tcPr>
            <w:tcW w:w="560" w:type="dxa"/>
            <w:vAlign w:val="bottom"/>
          </w:tcPr>
          <w:p>
            <w:pPr>
              <w:ind w:left="40"/>
              <w:spacing w:after="0" w:line="129" w:lineRule="exact"/>
              <w:rPr>
                <w:sz w:val="20"/>
                <w:szCs w:val="20"/>
                <w:color w:val="auto"/>
              </w:rPr>
            </w:pPr>
            <w:r>
              <w:rPr>
                <w:rFonts w:ascii="Arial" w:cs="Arial" w:eastAsia="Arial" w:hAnsi="Arial"/>
                <w:sz w:val="12"/>
                <w:szCs w:val="12"/>
                <w:b w:val="1"/>
                <w:bCs w:val="1"/>
                <w:color w:val="auto"/>
              </w:rPr>
              <w:t>5)</w:t>
            </w:r>
          </w:p>
        </w:tc>
        <w:tc>
          <w:tcPr>
            <w:tcW w:w="10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200" w:type="dxa"/>
            <w:vAlign w:val="bottom"/>
            <w:gridSpan w:val="2"/>
          </w:tcPr>
          <w:p>
            <w:pPr>
              <w:ind w:left="60"/>
              <w:spacing w:after="0" w:line="129" w:lineRule="exact"/>
              <w:rPr>
                <w:sz w:val="20"/>
                <w:szCs w:val="20"/>
                <w:color w:val="auto"/>
              </w:rPr>
            </w:pPr>
            <w:r>
              <w:rPr>
                <w:rFonts w:ascii="Arial" w:cs="Arial" w:eastAsia="Arial" w:hAnsi="Arial"/>
                <w:sz w:val="12"/>
                <w:szCs w:val="12"/>
                <w:b w:val="1"/>
                <w:bCs w:val="1"/>
                <w:color w:val="auto"/>
              </w:rPr>
              <w:t>Beneficially</w:t>
            </w:r>
          </w:p>
        </w:tc>
        <w:tc>
          <w:tcPr>
            <w:tcW w:w="940" w:type="dxa"/>
            <w:vAlign w:val="bottom"/>
            <w:gridSpan w:val="2"/>
          </w:tcPr>
          <w:p>
            <w:pPr>
              <w:spacing w:after="0" w:line="129" w:lineRule="exact"/>
              <w:rPr>
                <w:sz w:val="20"/>
                <w:szCs w:val="20"/>
                <w:color w:val="auto"/>
              </w:rPr>
            </w:pPr>
            <w:r>
              <w:rPr>
                <w:rFonts w:ascii="Arial" w:cs="Arial" w:eastAsia="Arial" w:hAnsi="Arial"/>
                <w:sz w:val="12"/>
                <w:szCs w:val="12"/>
                <w:b w:val="1"/>
                <w:bCs w:val="1"/>
                <w:color w:val="auto"/>
              </w:rPr>
              <w:t>(D) or Indirect</w:t>
            </w:r>
          </w:p>
        </w:tc>
        <w:tc>
          <w:tcPr>
            <w:tcW w:w="820" w:type="dxa"/>
            <w:vAlign w:val="bottom"/>
            <w:gridSpan w:val="4"/>
          </w:tcPr>
          <w:p>
            <w:pPr>
              <w:spacing w:after="0" w:line="129"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680" w:type="dxa"/>
            <w:vAlign w:val="bottom"/>
            <w:gridSpan w:val="4"/>
          </w:tcPr>
          <w:p>
            <w:pPr>
              <w:ind w:left="20"/>
              <w:spacing w:after="0" w:line="129" w:lineRule="exact"/>
              <w:rPr>
                <w:sz w:val="20"/>
                <w:szCs w:val="20"/>
                <w:color w:val="auto"/>
              </w:rPr>
            </w:pPr>
            <w:r>
              <w:rPr>
                <w:rFonts w:ascii="Arial" w:cs="Arial" w:eastAsia="Arial" w:hAnsi="Arial"/>
                <w:sz w:val="12"/>
                <w:szCs w:val="12"/>
                <w:b w:val="1"/>
                <w:bCs w:val="1"/>
                <w:color w:val="auto"/>
              </w:rPr>
              <w:t>(Month/Day/Year)  8)</w:t>
            </w:r>
          </w:p>
        </w:tc>
        <w:tc>
          <w:tcPr>
            <w:tcW w:w="16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200" w:type="dxa"/>
            <w:vAlign w:val="bottom"/>
            <w:gridSpan w:val="2"/>
          </w:tcPr>
          <w:p>
            <w:pPr>
              <w:ind w:left="60"/>
              <w:spacing w:after="0" w:line="129" w:lineRule="exact"/>
              <w:rPr>
                <w:sz w:val="20"/>
                <w:szCs w:val="20"/>
                <w:color w:val="auto"/>
              </w:rPr>
            </w:pPr>
            <w:r>
              <w:rPr>
                <w:rFonts w:ascii="Arial" w:cs="Arial" w:eastAsia="Arial" w:hAnsi="Arial"/>
                <w:sz w:val="12"/>
                <w:szCs w:val="12"/>
                <w:b w:val="1"/>
                <w:bCs w:val="1"/>
                <w:color w:val="auto"/>
              </w:rPr>
              <w:t>Owned Following</w:t>
            </w:r>
          </w:p>
        </w:tc>
        <w:tc>
          <w:tcPr>
            <w:tcW w:w="940" w:type="dxa"/>
            <w:vAlign w:val="bottom"/>
            <w:gridSpan w:val="2"/>
          </w:tcPr>
          <w:p>
            <w:pPr>
              <w:spacing w:after="0" w:line="129" w:lineRule="exact"/>
              <w:rPr>
                <w:sz w:val="20"/>
                <w:szCs w:val="20"/>
                <w:color w:val="auto"/>
              </w:rPr>
            </w:pPr>
            <w:r>
              <w:rPr>
                <w:rFonts w:ascii="Arial" w:cs="Arial" w:eastAsia="Arial" w:hAnsi="Arial"/>
                <w:sz w:val="12"/>
                <w:szCs w:val="12"/>
                <w:b w:val="1"/>
                <w:bCs w:val="1"/>
                <w:color w:val="auto"/>
              </w:rPr>
              <w:t>(I) (Instr. 4)</w:t>
            </w:r>
          </w:p>
        </w:tc>
        <w:tc>
          <w:tcPr>
            <w:tcW w:w="820" w:type="dxa"/>
            <w:vAlign w:val="bottom"/>
            <w:gridSpan w:val="4"/>
          </w:tcPr>
          <w:p>
            <w:pPr>
              <w:spacing w:after="0" w:line="129"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3"/>
        </w:trPr>
        <w:tc>
          <w:tcPr>
            <w:tcW w:w="20" w:type="dxa"/>
            <w:vAlign w:val="bottom"/>
          </w:tcPr>
          <w:p>
            <w:pPr>
              <w:spacing w:after="0"/>
              <w:rPr>
                <w:sz w:val="6"/>
                <w:szCs w:val="6"/>
                <w:color w:val="auto"/>
              </w:rPr>
            </w:pPr>
          </w:p>
        </w:tc>
        <w:tc>
          <w:tcPr>
            <w:tcW w:w="680" w:type="dxa"/>
            <w:vAlign w:val="bottom"/>
          </w:tcPr>
          <w:p>
            <w:pPr>
              <w:spacing w:after="0"/>
              <w:rPr>
                <w:sz w:val="6"/>
                <w:szCs w:val="6"/>
                <w:color w:val="auto"/>
              </w:rPr>
            </w:pPr>
          </w:p>
        </w:tc>
        <w:tc>
          <w:tcPr>
            <w:tcW w:w="780" w:type="dxa"/>
            <w:vAlign w:val="bottom"/>
          </w:tcPr>
          <w:p>
            <w:pPr>
              <w:spacing w:after="0"/>
              <w:rPr>
                <w:sz w:val="6"/>
                <w:szCs w:val="6"/>
                <w:color w:val="auto"/>
              </w:rPr>
            </w:pPr>
          </w:p>
        </w:tc>
        <w:tc>
          <w:tcPr>
            <w:tcW w:w="1040" w:type="dxa"/>
            <w:vAlign w:val="bottom"/>
          </w:tcPr>
          <w:p>
            <w:pPr>
              <w:spacing w:after="0"/>
              <w:rPr>
                <w:sz w:val="6"/>
                <w:szCs w:val="6"/>
                <w:color w:val="auto"/>
              </w:rPr>
            </w:pPr>
          </w:p>
        </w:tc>
        <w:tc>
          <w:tcPr>
            <w:tcW w:w="1140" w:type="dxa"/>
            <w:vAlign w:val="bottom"/>
          </w:tcPr>
          <w:p>
            <w:pPr>
              <w:spacing w:after="0"/>
              <w:rPr>
                <w:sz w:val="6"/>
                <w:szCs w:val="6"/>
                <w:color w:val="auto"/>
              </w:rPr>
            </w:pPr>
          </w:p>
        </w:tc>
        <w:tc>
          <w:tcPr>
            <w:tcW w:w="720" w:type="dxa"/>
            <w:vAlign w:val="bottom"/>
          </w:tcPr>
          <w:p>
            <w:pPr>
              <w:spacing w:after="0"/>
              <w:rPr>
                <w:sz w:val="6"/>
                <w:szCs w:val="6"/>
                <w:color w:val="auto"/>
              </w:rPr>
            </w:pPr>
          </w:p>
        </w:tc>
        <w:tc>
          <w:tcPr>
            <w:tcW w:w="580" w:type="dxa"/>
            <w:vAlign w:val="bottom"/>
          </w:tcPr>
          <w:p>
            <w:pPr>
              <w:spacing w:after="0"/>
              <w:rPr>
                <w:sz w:val="6"/>
                <w:szCs w:val="6"/>
                <w:color w:val="auto"/>
              </w:rPr>
            </w:pPr>
          </w:p>
        </w:tc>
        <w:tc>
          <w:tcPr>
            <w:tcW w:w="340" w:type="dxa"/>
            <w:vAlign w:val="bottom"/>
          </w:tcPr>
          <w:p>
            <w:pPr>
              <w:spacing w:after="0"/>
              <w:rPr>
                <w:sz w:val="6"/>
                <w:szCs w:val="6"/>
                <w:color w:val="auto"/>
              </w:rPr>
            </w:pPr>
          </w:p>
        </w:tc>
        <w:tc>
          <w:tcPr>
            <w:tcW w:w="120" w:type="dxa"/>
            <w:vAlign w:val="bottom"/>
          </w:tcPr>
          <w:p>
            <w:pPr>
              <w:spacing w:after="0"/>
              <w:rPr>
                <w:sz w:val="6"/>
                <w:szCs w:val="6"/>
                <w:color w:val="auto"/>
              </w:rPr>
            </w:pPr>
          </w:p>
        </w:tc>
        <w:tc>
          <w:tcPr>
            <w:tcW w:w="640" w:type="dxa"/>
            <w:vAlign w:val="bottom"/>
            <w:tcBorders>
              <w:bottom w:val="single" w:sz="8" w:color="2C2C2C"/>
            </w:tcBorders>
          </w:tcPr>
          <w:p>
            <w:pPr>
              <w:spacing w:after="0"/>
              <w:rPr>
                <w:sz w:val="6"/>
                <w:szCs w:val="6"/>
                <w:color w:val="auto"/>
              </w:rPr>
            </w:pPr>
          </w:p>
        </w:tc>
        <w:tc>
          <w:tcPr>
            <w:tcW w:w="160" w:type="dxa"/>
            <w:vAlign w:val="bottom"/>
            <w:tcBorders>
              <w:bottom w:val="single" w:sz="8" w:color="2C2C2C"/>
            </w:tcBorders>
          </w:tcPr>
          <w:p>
            <w:pPr>
              <w:spacing w:after="0"/>
              <w:rPr>
                <w:sz w:val="6"/>
                <w:szCs w:val="6"/>
                <w:color w:val="auto"/>
              </w:rPr>
            </w:pPr>
          </w:p>
        </w:tc>
        <w:tc>
          <w:tcPr>
            <w:tcW w:w="560" w:type="dxa"/>
            <w:vAlign w:val="bottom"/>
            <w:tcBorders>
              <w:bottom w:val="single" w:sz="8" w:color="2C2C2C"/>
            </w:tcBorders>
          </w:tcPr>
          <w:p>
            <w:pPr>
              <w:spacing w:after="0"/>
              <w:rPr>
                <w:sz w:val="6"/>
                <w:szCs w:val="6"/>
                <w:color w:val="auto"/>
              </w:rPr>
            </w:pPr>
          </w:p>
        </w:tc>
        <w:tc>
          <w:tcPr>
            <w:tcW w:w="100" w:type="dxa"/>
            <w:vAlign w:val="bottom"/>
            <w:tcBorders>
              <w:bottom w:val="single" w:sz="8" w:color="2C2C2C"/>
            </w:tcBorders>
          </w:tcPr>
          <w:p>
            <w:pPr>
              <w:spacing w:after="0"/>
              <w:rPr>
                <w:sz w:val="6"/>
                <w:szCs w:val="6"/>
                <w:color w:val="auto"/>
              </w:rPr>
            </w:pPr>
          </w:p>
        </w:tc>
        <w:tc>
          <w:tcPr>
            <w:tcW w:w="560" w:type="dxa"/>
            <w:vAlign w:val="bottom"/>
            <w:tcBorders>
              <w:bottom w:val="single" w:sz="8" w:color="2C2C2C"/>
            </w:tcBorders>
          </w:tcPr>
          <w:p>
            <w:pPr>
              <w:spacing w:after="0"/>
              <w:rPr>
                <w:sz w:val="6"/>
                <w:szCs w:val="6"/>
                <w:color w:val="auto"/>
              </w:rPr>
            </w:pPr>
          </w:p>
        </w:tc>
        <w:tc>
          <w:tcPr>
            <w:tcW w:w="540" w:type="dxa"/>
            <w:vAlign w:val="bottom"/>
            <w:tcBorders>
              <w:bottom w:val="single" w:sz="8" w:color="2C2C2C"/>
            </w:tcBorders>
          </w:tcPr>
          <w:p>
            <w:pPr>
              <w:spacing w:after="0"/>
              <w:rPr>
                <w:sz w:val="6"/>
                <w:szCs w:val="6"/>
                <w:color w:val="auto"/>
              </w:rPr>
            </w:pPr>
          </w:p>
        </w:tc>
        <w:tc>
          <w:tcPr>
            <w:tcW w:w="140" w:type="dxa"/>
            <w:vAlign w:val="bottom"/>
            <w:tcBorders>
              <w:bottom w:val="single" w:sz="8" w:color="2C2C2C"/>
            </w:tcBorders>
          </w:tcPr>
          <w:p>
            <w:pPr>
              <w:spacing w:after="0"/>
              <w:rPr>
                <w:sz w:val="6"/>
                <w:szCs w:val="6"/>
                <w:color w:val="auto"/>
              </w:rPr>
            </w:pPr>
          </w:p>
        </w:tc>
        <w:tc>
          <w:tcPr>
            <w:tcW w:w="620" w:type="dxa"/>
            <w:vAlign w:val="bottom"/>
            <w:vMerge w:val="restart"/>
          </w:tcPr>
          <w:p>
            <w:pPr>
              <w:ind w:left="60"/>
              <w:spacing w:after="0" w:line="129" w:lineRule="exact"/>
              <w:rPr>
                <w:sz w:val="20"/>
                <w:szCs w:val="20"/>
                <w:color w:val="auto"/>
              </w:rPr>
            </w:pPr>
            <w:r>
              <w:rPr>
                <w:rFonts w:ascii="Arial" w:cs="Arial" w:eastAsia="Arial" w:hAnsi="Arial"/>
                <w:sz w:val="12"/>
                <w:szCs w:val="12"/>
                <w:b w:val="1"/>
                <w:bCs w:val="1"/>
                <w:color w:val="auto"/>
              </w:rPr>
              <w:t>Reported</w:t>
            </w:r>
          </w:p>
        </w:tc>
        <w:tc>
          <w:tcPr>
            <w:tcW w:w="580" w:type="dxa"/>
            <w:vAlign w:val="bottom"/>
          </w:tcPr>
          <w:p>
            <w:pPr>
              <w:spacing w:after="0"/>
              <w:rPr>
                <w:sz w:val="6"/>
                <w:szCs w:val="6"/>
                <w:color w:val="auto"/>
              </w:rPr>
            </w:pPr>
          </w:p>
        </w:tc>
        <w:tc>
          <w:tcPr>
            <w:tcW w:w="280" w:type="dxa"/>
            <w:vAlign w:val="bottom"/>
          </w:tcPr>
          <w:p>
            <w:pPr>
              <w:spacing w:after="0"/>
              <w:rPr>
                <w:sz w:val="6"/>
                <w:szCs w:val="6"/>
                <w:color w:val="auto"/>
              </w:rPr>
            </w:pPr>
          </w:p>
        </w:tc>
        <w:tc>
          <w:tcPr>
            <w:tcW w:w="660" w:type="dxa"/>
            <w:vAlign w:val="bottom"/>
          </w:tcPr>
          <w:p>
            <w:pPr>
              <w:spacing w:after="0"/>
              <w:rPr>
                <w:sz w:val="6"/>
                <w:szCs w:val="6"/>
                <w:color w:val="auto"/>
              </w:rPr>
            </w:pPr>
          </w:p>
        </w:tc>
        <w:tc>
          <w:tcPr>
            <w:tcW w:w="820" w:type="dxa"/>
            <w:vAlign w:val="bottom"/>
            <w:gridSpan w:val="4"/>
            <w:vMerge w:val="restart"/>
          </w:tcPr>
          <w:p>
            <w:pPr>
              <w:spacing w:after="0" w:line="129"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6"/>
        </w:trPr>
        <w:tc>
          <w:tcPr>
            <w:tcW w:w="20" w:type="dxa"/>
            <w:vAlign w:val="bottom"/>
          </w:tcPr>
          <w:p>
            <w:pPr>
              <w:spacing w:after="0"/>
              <w:rPr>
                <w:sz w:val="3"/>
                <w:szCs w:val="3"/>
                <w:color w:val="auto"/>
              </w:rPr>
            </w:pPr>
          </w:p>
        </w:tc>
        <w:tc>
          <w:tcPr>
            <w:tcW w:w="680" w:type="dxa"/>
            <w:vAlign w:val="bottom"/>
          </w:tcPr>
          <w:p>
            <w:pPr>
              <w:spacing w:after="0"/>
              <w:rPr>
                <w:sz w:val="3"/>
                <w:szCs w:val="3"/>
                <w:color w:val="auto"/>
              </w:rPr>
            </w:pPr>
          </w:p>
        </w:tc>
        <w:tc>
          <w:tcPr>
            <w:tcW w:w="780" w:type="dxa"/>
            <w:vAlign w:val="bottom"/>
          </w:tcPr>
          <w:p>
            <w:pPr>
              <w:spacing w:after="0"/>
              <w:rPr>
                <w:sz w:val="3"/>
                <w:szCs w:val="3"/>
                <w:color w:val="auto"/>
              </w:rPr>
            </w:pPr>
          </w:p>
        </w:tc>
        <w:tc>
          <w:tcPr>
            <w:tcW w:w="1040" w:type="dxa"/>
            <w:vAlign w:val="bottom"/>
          </w:tcPr>
          <w:p>
            <w:pPr>
              <w:spacing w:after="0"/>
              <w:rPr>
                <w:sz w:val="3"/>
                <w:szCs w:val="3"/>
                <w:color w:val="auto"/>
              </w:rPr>
            </w:pPr>
          </w:p>
        </w:tc>
        <w:tc>
          <w:tcPr>
            <w:tcW w:w="1140" w:type="dxa"/>
            <w:vAlign w:val="bottom"/>
          </w:tcPr>
          <w:p>
            <w:pPr>
              <w:spacing w:after="0"/>
              <w:rPr>
                <w:sz w:val="3"/>
                <w:szCs w:val="3"/>
                <w:color w:val="auto"/>
              </w:rPr>
            </w:pPr>
          </w:p>
        </w:tc>
        <w:tc>
          <w:tcPr>
            <w:tcW w:w="720" w:type="dxa"/>
            <w:vAlign w:val="bottom"/>
          </w:tcPr>
          <w:p>
            <w:pPr>
              <w:spacing w:after="0"/>
              <w:rPr>
                <w:sz w:val="3"/>
                <w:szCs w:val="3"/>
                <w:color w:val="auto"/>
              </w:rPr>
            </w:pPr>
          </w:p>
        </w:tc>
        <w:tc>
          <w:tcPr>
            <w:tcW w:w="580" w:type="dxa"/>
            <w:vAlign w:val="bottom"/>
          </w:tcPr>
          <w:p>
            <w:pPr>
              <w:spacing w:after="0"/>
              <w:rPr>
                <w:sz w:val="3"/>
                <w:szCs w:val="3"/>
                <w:color w:val="auto"/>
              </w:rPr>
            </w:pPr>
          </w:p>
        </w:tc>
        <w:tc>
          <w:tcPr>
            <w:tcW w:w="340" w:type="dxa"/>
            <w:vAlign w:val="bottom"/>
          </w:tcPr>
          <w:p>
            <w:pPr>
              <w:spacing w:after="0"/>
              <w:rPr>
                <w:sz w:val="3"/>
                <w:szCs w:val="3"/>
                <w:color w:val="auto"/>
              </w:rPr>
            </w:pPr>
          </w:p>
        </w:tc>
        <w:tc>
          <w:tcPr>
            <w:tcW w:w="120" w:type="dxa"/>
            <w:vAlign w:val="bottom"/>
          </w:tcPr>
          <w:p>
            <w:pPr>
              <w:spacing w:after="0"/>
              <w:rPr>
                <w:sz w:val="3"/>
                <w:szCs w:val="3"/>
                <w:color w:val="auto"/>
              </w:rPr>
            </w:pPr>
          </w:p>
        </w:tc>
        <w:tc>
          <w:tcPr>
            <w:tcW w:w="640" w:type="dxa"/>
            <w:vAlign w:val="bottom"/>
          </w:tcPr>
          <w:p>
            <w:pPr>
              <w:spacing w:after="0"/>
              <w:rPr>
                <w:sz w:val="3"/>
                <w:szCs w:val="3"/>
                <w:color w:val="auto"/>
              </w:rPr>
            </w:pPr>
          </w:p>
        </w:tc>
        <w:tc>
          <w:tcPr>
            <w:tcW w:w="160" w:type="dxa"/>
            <w:vAlign w:val="bottom"/>
          </w:tcPr>
          <w:p>
            <w:pPr>
              <w:spacing w:after="0"/>
              <w:rPr>
                <w:sz w:val="3"/>
                <w:szCs w:val="3"/>
                <w:color w:val="auto"/>
              </w:rPr>
            </w:pPr>
          </w:p>
        </w:tc>
        <w:tc>
          <w:tcPr>
            <w:tcW w:w="560" w:type="dxa"/>
            <w:vAlign w:val="bottom"/>
          </w:tcPr>
          <w:p>
            <w:pPr>
              <w:spacing w:after="0"/>
              <w:rPr>
                <w:sz w:val="3"/>
                <w:szCs w:val="3"/>
                <w:color w:val="auto"/>
              </w:rPr>
            </w:pPr>
          </w:p>
        </w:tc>
        <w:tc>
          <w:tcPr>
            <w:tcW w:w="100" w:type="dxa"/>
            <w:vAlign w:val="bottom"/>
          </w:tcPr>
          <w:p>
            <w:pPr>
              <w:spacing w:after="0"/>
              <w:rPr>
                <w:sz w:val="3"/>
                <w:szCs w:val="3"/>
                <w:color w:val="auto"/>
              </w:rPr>
            </w:pPr>
          </w:p>
        </w:tc>
        <w:tc>
          <w:tcPr>
            <w:tcW w:w="560" w:type="dxa"/>
            <w:vAlign w:val="bottom"/>
          </w:tcPr>
          <w:p>
            <w:pPr>
              <w:spacing w:after="0"/>
              <w:rPr>
                <w:sz w:val="3"/>
                <w:szCs w:val="3"/>
                <w:color w:val="auto"/>
              </w:rPr>
            </w:pPr>
          </w:p>
        </w:tc>
        <w:tc>
          <w:tcPr>
            <w:tcW w:w="540" w:type="dxa"/>
            <w:vAlign w:val="bottom"/>
          </w:tcPr>
          <w:p>
            <w:pPr>
              <w:spacing w:after="0"/>
              <w:rPr>
                <w:sz w:val="3"/>
                <w:szCs w:val="3"/>
                <w:color w:val="auto"/>
              </w:rPr>
            </w:pPr>
          </w:p>
        </w:tc>
        <w:tc>
          <w:tcPr>
            <w:tcW w:w="140" w:type="dxa"/>
            <w:vAlign w:val="bottom"/>
          </w:tcPr>
          <w:p>
            <w:pPr>
              <w:spacing w:after="0"/>
              <w:rPr>
                <w:sz w:val="3"/>
                <w:szCs w:val="3"/>
                <w:color w:val="auto"/>
              </w:rPr>
            </w:pPr>
          </w:p>
        </w:tc>
        <w:tc>
          <w:tcPr>
            <w:tcW w:w="620" w:type="dxa"/>
            <w:vAlign w:val="bottom"/>
            <w:vMerge w:val="continue"/>
          </w:tcPr>
          <w:p>
            <w:pPr>
              <w:spacing w:after="0"/>
              <w:rPr>
                <w:sz w:val="3"/>
                <w:szCs w:val="3"/>
                <w:color w:val="auto"/>
              </w:rPr>
            </w:pPr>
          </w:p>
        </w:tc>
        <w:tc>
          <w:tcPr>
            <w:tcW w:w="580" w:type="dxa"/>
            <w:vAlign w:val="bottom"/>
          </w:tcPr>
          <w:p>
            <w:pPr>
              <w:spacing w:after="0"/>
              <w:rPr>
                <w:sz w:val="3"/>
                <w:szCs w:val="3"/>
                <w:color w:val="auto"/>
              </w:rPr>
            </w:pPr>
          </w:p>
        </w:tc>
        <w:tc>
          <w:tcPr>
            <w:tcW w:w="280" w:type="dxa"/>
            <w:vAlign w:val="bottom"/>
          </w:tcPr>
          <w:p>
            <w:pPr>
              <w:spacing w:after="0"/>
              <w:rPr>
                <w:sz w:val="3"/>
                <w:szCs w:val="3"/>
                <w:color w:val="auto"/>
              </w:rPr>
            </w:pPr>
          </w:p>
        </w:tc>
        <w:tc>
          <w:tcPr>
            <w:tcW w:w="660" w:type="dxa"/>
            <w:vAlign w:val="bottom"/>
          </w:tcPr>
          <w:p>
            <w:pPr>
              <w:spacing w:after="0"/>
              <w:rPr>
                <w:sz w:val="3"/>
                <w:szCs w:val="3"/>
                <w:color w:val="auto"/>
              </w:rPr>
            </w:pPr>
          </w:p>
        </w:tc>
        <w:tc>
          <w:tcPr>
            <w:tcW w:w="820" w:type="dxa"/>
            <w:vAlign w:val="bottom"/>
            <w:gridSpan w:val="4"/>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29"/>
        </w:trPr>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4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Code   V</w:t>
            </w:r>
          </w:p>
        </w:tc>
        <w:tc>
          <w:tcPr>
            <w:tcW w:w="160" w:type="dxa"/>
            <w:vAlign w:val="bottom"/>
          </w:tcPr>
          <w:p>
            <w:pPr>
              <w:spacing w:after="0"/>
              <w:rPr>
                <w:sz w:val="11"/>
                <w:szCs w:val="11"/>
                <w:color w:val="auto"/>
              </w:rPr>
            </w:pPr>
          </w:p>
        </w:tc>
        <w:tc>
          <w:tcPr>
            <w:tcW w:w="560" w:type="dxa"/>
            <w:vAlign w:val="bottom"/>
            <w:vMerge w:val="restart"/>
          </w:tcPr>
          <w:p>
            <w:pPr>
              <w:ind w:left="40"/>
              <w:spacing w:after="0"/>
              <w:rPr>
                <w:sz w:val="20"/>
                <w:szCs w:val="20"/>
                <w:color w:val="auto"/>
              </w:rPr>
            </w:pPr>
            <w:r>
              <w:rPr>
                <w:rFonts w:ascii="Arial" w:cs="Arial" w:eastAsia="Arial" w:hAnsi="Arial"/>
                <w:sz w:val="12"/>
                <w:szCs w:val="12"/>
                <w:b w:val="1"/>
                <w:bCs w:val="1"/>
                <w:color w:val="auto"/>
              </w:rPr>
              <w:t>Amount</w:t>
            </w:r>
          </w:p>
        </w:tc>
        <w:tc>
          <w:tcPr>
            <w:tcW w:w="100" w:type="dxa"/>
            <w:vAlign w:val="bottom"/>
          </w:tcPr>
          <w:p>
            <w:pPr>
              <w:spacing w:after="0"/>
              <w:rPr>
                <w:sz w:val="11"/>
                <w:szCs w:val="11"/>
                <w:color w:val="auto"/>
              </w:rPr>
            </w:pPr>
          </w:p>
        </w:tc>
        <w:tc>
          <w:tcPr>
            <w:tcW w:w="560" w:type="dxa"/>
            <w:vAlign w:val="bottom"/>
          </w:tcPr>
          <w:p>
            <w:pPr>
              <w:ind w:left="200"/>
              <w:spacing w:after="0" w:line="129" w:lineRule="exact"/>
              <w:rPr>
                <w:sz w:val="20"/>
                <w:szCs w:val="20"/>
                <w:color w:val="auto"/>
              </w:rPr>
            </w:pPr>
            <w:r>
              <w:rPr>
                <w:rFonts w:ascii="Arial" w:cs="Arial" w:eastAsia="Arial" w:hAnsi="Arial"/>
                <w:sz w:val="12"/>
                <w:szCs w:val="12"/>
                <w:b w:val="1"/>
                <w:bCs w:val="1"/>
                <w:color w:val="auto"/>
              </w:rPr>
              <w:t>(A) or</w:t>
            </w:r>
          </w:p>
        </w:tc>
        <w:tc>
          <w:tcPr>
            <w:tcW w:w="540" w:type="dxa"/>
            <w:vAlign w:val="bottom"/>
            <w:vMerge w:val="restart"/>
          </w:tcPr>
          <w:p>
            <w:pPr>
              <w:jc w:val="right"/>
              <w:ind w:right="49"/>
              <w:spacing w:after="0"/>
              <w:rPr>
                <w:sz w:val="20"/>
                <w:szCs w:val="20"/>
                <w:color w:val="auto"/>
              </w:rPr>
            </w:pPr>
            <w:r>
              <w:rPr>
                <w:rFonts w:ascii="Arial" w:cs="Arial" w:eastAsia="Arial" w:hAnsi="Arial"/>
                <w:sz w:val="12"/>
                <w:szCs w:val="12"/>
                <w:b w:val="1"/>
                <w:bCs w:val="1"/>
                <w:color w:val="auto"/>
              </w:rPr>
              <w:t>Price</w:t>
            </w:r>
          </w:p>
        </w:tc>
        <w:tc>
          <w:tcPr>
            <w:tcW w:w="140" w:type="dxa"/>
            <w:vAlign w:val="bottom"/>
          </w:tcPr>
          <w:p>
            <w:pPr>
              <w:spacing w:after="0"/>
              <w:rPr>
                <w:sz w:val="11"/>
                <w:szCs w:val="11"/>
                <w:color w:val="auto"/>
              </w:rPr>
            </w:pPr>
          </w:p>
        </w:tc>
        <w:tc>
          <w:tcPr>
            <w:tcW w:w="1200" w:type="dxa"/>
            <w:vAlign w:val="bottom"/>
            <w:gridSpan w:val="2"/>
          </w:tcPr>
          <w:p>
            <w:pPr>
              <w:ind w:left="60"/>
              <w:spacing w:after="0" w:line="129" w:lineRule="exact"/>
              <w:rPr>
                <w:sz w:val="20"/>
                <w:szCs w:val="20"/>
                <w:color w:val="auto"/>
              </w:rPr>
            </w:pPr>
            <w:r>
              <w:rPr>
                <w:rFonts w:ascii="Arial" w:cs="Arial" w:eastAsia="Arial" w:hAnsi="Arial"/>
                <w:sz w:val="12"/>
                <w:szCs w:val="12"/>
                <w:b w:val="1"/>
                <w:bCs w:val="1"/>
                <w:color w:val="auto"/>
              </w:rPr>
              <w:t>Transaction(s)</w:t>
            </w:r>
          </w:p>
        </w:tc>
        <w:tc>
          <w:tcPr>
            <w:tcW w:w="2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89"/>
        </w:trPr>
        <w:tc>
          <w:tcPr>
            <w:tcW w:w="20" w:type="dxa"/>
            <w:vAlign w:val="bottom"/>
          </w:tcPr>
          <w:p>
            <w:pPr>
              <w:spacing w:after="0"/>
              <w:rPr>
                <w:sz w:val="7"/>
                <w:szCs w:val="7"/>
                <w:color w:val="auto"/>
              </w:rPr>
            </w:pPr>
          </w:p>
        </w:tc>
        <w:tc>
          <w:tcPr>
            <w:tcW w:w="680" w:type="dxa"/>
            <w:vAlign w:val="bottom"/>
          </w:tcPr>
          <w:p>
            <w:pPr>
              <w:spacing w:after="0"/>
              <w:rPr>
                <w:sz w:val="7"/>
                <w:szCs w:val="7"/>
                <w:color w:val="auto"/>
              </w:rPr>
            </w:pPr>
          </w:p>
        </w:tc>
        <w:tc>
          <w:tcPr>
            <w:tcW w:w="780" w:type="dxa"/>
            <w:vAlign w:val="bottom"/>
          </w:tcPr>
          <w:p>
            <w:pPr>
              <w:spacing w:after="0"/>
              <w:rPr>
                <w:sz w:val="7"/>
                <w:szCs w:val="7"/>
                <w:color w:val="auto"/>
              </w:rPr>
            </w:pPr>
          </w:p>
        </w:tc>
        <w:tc>
          <w:tcPr>
            <w:tcW w:w="1040" w:type="dxa"/>
            <w:vAlign w:val="bottom"/>
          </w:tcPr>
          <w:p>
            <w:pPr>
              <w:spacing w:after="0"/>
              <w:rPr>
                <w:sz w:val="7"/>
                <w:szCs w:val="7"/>
                <w:color w:val="auto"/>
              </w:rPr>
            </w:pPr>
          </w:p>
        </w:tc>
        <w:tc>
          <w:tcPr>
            <w:tcW w:w="1140" w:type="dxa"/>
            <w:vAlign w:val="bottom"/>
          </w:tcPr>
          <w:p>
            <w:pPr>
              <w:spacing w:after="0"/>
              <w:rPr>
                <w:sz w:val="7"/>
                <w:szCs w:val="7"/>
                <w:color w:val="auto"/>
              </w:rPr>
            </w:pPr>
          </w:p>
        </w:tc>
        <w:tc>
          <w:tcPr>
            <w:tcW w:w="720" w:type="dxa"/>
            <w:vAlign w:val="bottom"/>
          </w:tcPr>
          <w:p>
            <w:pPr>
              <w:spacing w:after="0"/>
              <w:rPr>
                <w:sz w:val="7"/>
                <w:szCs w:val="7"/>
                <w:color w:val="auto"/>
              </w:rPr>
            </w:pPr>
          </w:p>
        </w:tc>
        <w:tc>
          <w:tcPr>
            <w:tcW w:w="580" w:type="dxa"/>
            <w:vAlign w:val="bottom"/>
          </w:tcPr>
          <w:p>
            <w:pPr>
              <w:spacing w:after="0"/>
              <w:rPr>
                <w:sz w:val="7"/>
                <w:szCs w:val="7"/>
                <w:color w:val="auto"/>
              </w:rPr>
            </w:pPr>
          </w:p>
        </w:tc>
        <w:tc>
          <w:tcPr>
            <w:tcW w:w="340" w:type="dxa"/>
            <w:vAlign w:val="bottom"/>
          </w:tcPr>
          <w:p>
            <w:pPr>
              <w:spacing w:after="0"/>
              <w:rPr>
                <w:sz w:val="7"/>
                <w:szCs w:val="7"/>
                <w:color w:val="auto"/>
              </w:rPr>
            </w:pPr>
          </w:p>
        </w:tc>
        <w:tc>
          <w:tcPr>
            <w:tcW w:w="120" w:type="dxa"/>
            <w:vAlign w:val="bottom"/>
          </w:tcPr>
          <w:p>
            <w:pPr>
              <w:spacing w:after="0"/>
              <w:rPr>
                <w:sz w:val="7"/>
                <w:szCs w:val="7"/>
                <w:color w:val="auto"/>
              </w:rPr>
            </w:pPr>
          </w:p>
        </w:tc>
        <w:tc>
          <w:tcPr>
            <w:tcW w:w="640" w:type="dxa"/>
            <w:vAlign w:val="bottom"/>
            <w:vMerge w:val="continue"/>
          </w:tcPr>
          <w:p>
            <w:pPr>
              <w:spacing w:after="0"/>
              <w:rPr>
                <w:sz w:val="7"/>
                <w:szCs w:val="7"/>
                <w:color w:val="auto"/>
              </w:rPr>
            </w:pPr>
          </w:p>
        </w:tc>
        <w:tc>
          <w:tcPr>
            <w:tcW w:w="160" w:type="dxa"/>
            <w:vAlign w:val="bottom"/>
          </w:tcPr>
          <w:p>
            <w:pPr>
              <w:spacing w:after="0"/>
              <w:rPr>
                <w:sz w:val="7"/>
                <w:szCs w:val="7"/>
                <w:color w:val="auto"/>
              </w:rPr>
            </w:pPr>
          </w:p>
        </w:tc>
        <w:tc>
          <w:tcPr>
            <w:tcW w:w="560" w:type="dxa"/>
            <w:vAlign w:val="bottom"/>
            <w:vMerge w:val="continue"/>
          </w:tcPr>
          <w:p>
            <w:pPr>
              <w:spacing w:after="0"/>
              <w:rPr>
                <w:sz w:val="7"/>
                <w:szCs w:val="7"/>
                <w:color w:val="auto"/>
              </w:rPr>
            </w:pPr>
          </w:p>
        </w:tc>
        <w:tc>
          <w:tcPr>
            <w:tcW w:w="100" w:type="dxa"/>
            <w:vAlign w:val="bottom"/>
          </w:tcPr>
          <w:p>
            <w:pPr>
              <w:spacing w:after="0"/>
              <w:rPr>
                <w:sz w:val="7"/>
                <w:szCs w:val="7"/>
                <w:color w:val="auto"/>
              </w:rPr>
            </w:pPr>
          </w:p>
        </w:tc>
        <w:tc>
          <w:tcPr>
            <w:tcW w:w="560" w:type="dxa"/>
            <w:vAlign w:val="bottom"/>
            <w:vMerge w:val="restart"/>
          </w:tcPr>
          <w:p>
            <w:pPr>
              <w:ind w:left="200"/>
              <w:spacing w:after="0"/>
              <w:rPr>
                <w:sz w:val="20"/>
                <w:szCs w:val="20"/>
                <w:color w:val="auto"/>
              </w:rPr>
            </w:pPr>
            <w:r>
              <w:rPr>
                <w:rFonts w:ascii="Arial" w:cs="Arial" w:eastAsia="Arial" w:hAnsi="Arial"/>
                <w:sz w:val="12"/>
                <w:szCs w:val="12"/>
                <w:b w:val="1"/>
                <w:bCs w:val="1"/>
                <w:color w:val="auto"/>
              </w:rPr>
              <w:t>(D)</w:t>
            </w:r>
          </w:p>
        </w:tc>
        <w:tc>
          <w:tcPr>
            <w:tcW w:w="540" w:type="dxa"/>
            <w:vAlign w:val="bottom"/>
            <w:vMerge w:val="continue"/>
          </w:tcPr>
          <w:p>
            <w:pPr>
              <w:spacing w:after="0"/>
              <w:rPr>
                <w:sz w:val="7"/>
                <w:szCs w:val="7"/>
                <w:color w:val="auto"/>
              </w:rPr>
            </w:pPr>
          </w:p>
        </w:tc>
        <w:tc>
          <w:tcPr>
            <w:tcW w:w="140" w:type="dxa"/>
            <w:vAlign w:val="bottom"/>
          </w:tcPr>
          <w:p>
            <w:pPr>
              <w:spacing w:after="0"/>
              <w:rPr>
                <w:sz w:val="7"/>
                <w:szCs w:val="7"/>
                <w:color w:val="auto"/>
              </w:rPr>
            </w:pPr>
          </w:p>
        </w:tc>
        <w:tc>
          <w:tcPr>
            <w:tcW w:w="1200" w:type="dxa"/>
            <w:vAlign w:val="bottom"/>
            <w:gridSpan w:val="2"/>
            <w:vMerge w:val="restart"/>
          </w:tcPr>
          <w:p>
            <w:pPr>
              <w:ind w:left="60"/>
              <w:spacing w:after="0"/>
              <w:rPr>
                <w:sz w:val="20"/>
                <w:szCs w:val="20"/>
                <w:color w:val="auto"/>
              </w:rPr>
            </w:pPr>
            <w:r>
              <w:rPr>
                <w:rFonts w:ascii="Arial" w:cs="Arial" w:eastAsia="Arial" w:hAnsi="Arial"/>
                <w:sz w:val="12"/>
                <w:szCs w:val="12"/>
                <w:b w:val="1"/>
                <w:bCs w:val="1"/>
                <w:color w:val="auto"/>
              </w:rPr>
              <w:t>(Instr. 3 and 4)</w:t>
            </w:r>
          </w:p>
        </w:tc>
        <w:tc>
          <w:tcPr>
            <w:tcW w:w="280" w:type="dxa"/>
            <w:vAlign w:val="bottom"/>
          </w:tcPr>
          <w:p>
            <w:pPr>
              <w:spacing w:after="0"/>
              <w:rPr>
                <w:sz w:val="7"/>
                <w:szCs w:val="7"/>
                <w:color w:val="auto"/>
              </w:rPr>
            </w:pPr>
          </w:p>
        </w:tc>
        <w:tc>
          <w:tcPr>
            <w:tcW w:w="660" w:type="dxa"/>
            <w:vAlign w:val="bottom"/>
          </w:tcPr>
          <w:p>
            <w:pPr>
              <w:spacing w:after="0"/>
              <w:rPr>
                <w:sz w:val="7"/>
                <w:szCs w:val="7"/>
                <w:color w:val="auto"/>
              </w:rPr>
            </w:pPr>
          </w:p>
        </w:tc>
        <w:tc>
          <w:tcPr>
            <w:tcW w:w="700" w:type="dxa"/>
            <w:vAlign w:val="bottom"/>
          </w:tcPr>
          <w:p>
            <w:pPr>
              <w:spacing w:after="0"/>
              <w:rPr>
                <w:sz w:val="7"/>
                <w:szCs w:val="7"/>
                <w:color w:val="auto"/>
              </w:rPr>
            </w:pPr>
          </w:p>
        </w:tc>
        <w:tc>
          <w:tcPr>
            <w:tcW w:w="20" w:type="dxa"/>
            <w:vAlign w:val="bottom"/>
          </w:tcPr>
          <w:p>
            <w:pPr>
              <w:spacing w:after="0"/>
              <w:rPr>
                <w:sz w:val="7"/>
                <w:szCs w:val="7"/>
                <w:color w:val="auto"/>
              </w:rPr>
            </w:pPr>
          </w:p>
        </w:tc>
        <w:tc>
          <w:tcPr>
            <w:tcW w:w="80" w:type="dxa"/>
            <w:vAlign w:val="bottom"/>
          </w:tcPr>
          <w:p>
            <w:pPr>
              <w:spacing w:after="0"/>
              <w:rPr>
                <w:sz w:val="7"/>
                <w:szCs w:val="7"/>
                <w:color w:val="auto"/>
              </w:rPr>
            </w:pPr>
          </w:p>
        </w:tc>
        <w:tc>
          <w:tcPr>
            <w:tcW w:w="2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64"/>
        </w:trPr>
        <w:tc>
          <w:tcPr>
            <w:tcW w:w="20" w:type="dxa"/>
            <w:vAlign w:val="bottom"/>
          </w:tcPr>
          <w:p>
            <w:pPr>
              <w:spacing w:after="0"/>
              <w:rPr>
                <w:sz w:val="5"/>
                <w:szCs w:val="5"/>
                <w:color w:val="auto"/>
              </w:rPr>
            </w:pPr>
          </w:p>
        </w:tc>
        <w:tc>
          <w:tcPr>
            <w:tcW w:w="680" w:type="dxa"/>
            <w:vAlign w:val="bottom"/>
          </w:tcPr>
          <w:p>
            <w:pPr>
              <w:spacing w:after="0"/>
              <w:rPr>
                <w:sz w:val="5"/>
                <w:szCs w:val="5"/>
                <w:color w:val="auto"/>
              </w:rPr>
            </w:pPr>
          </w:p>
        </w:tc>
        <w:tc>
          <w:tcPr>
            <w:tcW w:w="780" w:type="dxa"/>
            <w:vAlign w:val="bottom"/>
          </w:tcPr>
          <w:p>
            <w:pPr>
              <w:spacing w:after="0"/>
              <w:rPr>
                <w:sz w:val="5"/>
                <w:szCs w:val="5"/>
                <w:color w:val="auto"/>
              </w:rPr>
            </w:pPr>
          </w:p>
        </w:tc>
        <w:tc>
          <w:tcPr>
            <w:tcW w:w="1040" w:type="dxa"/>
            <w:vAlign w:val="bottom"/>
          </w:tcPr>
          <w:p>
            <w:pPr>
              <w:spacing w:after="0"/>
              <w:rPr>
                <w:sz w:val="5"/>
                <w:szCs w:val="5"/>
                <w:color w:val="auto"/>
              </w:rPr>
            </w:pPr>
          </w:p>
        </w:tc>
        <w:tc>
          <w:tcPr>
            <w:tcW w:w="1140" w:type="dxa"/>
            <w:vAlign w:val="bottom"/>
          </w:tcPr>
          <w:p>
            <w:pPr>
              <w:spacing w:after="0"/>
              <w:rPr>
                <w:sz w:val="5"/>
                <w:szCs w:val="5"/>
                <w:color w:val="auto"/>
              </w:rPr>
            </w:pPr>
          </w:p>
        </w:tc>
        <w:tc>
          <w:tcPr>
            <w:tcW w:w="720" w:type="dxa"/>
            <w:vAlign w:val="bottom"/>
          </w:tcPr>
          <w:p>
            <w:pPr>
              <w:spacing w:after="0"/>
              <w:rPr>
                <w:sz w:val="5"/>
                <w:szCs w:val="5"/>
                <w:color w:val="auto"/>
              </w:rPr>
            </w:pPr>
          </w:p>
        </w:tc>
        <w:tc>
          <w:tcPr>
            <w:tcW w:w="580" w:type="dxa"/>
            <w:vAlign w:val="bottom"/>
          </w:tcPr>
          <w:p>
            <w:pPr>
              <w:spacing w:after="0"/>
              <w:rPr>
                <w:sz w:val="5"/>
                <w:szCs w:val="5"/>
                <w:color w:val="auto"/>
              </w:rPr>
            </w:pPr>
          </w:p>
        </w:tc>
        <w:tc>
          <w:tcPr>
            <w:tcW w:w="340" w:type="dxa"/>
            <w:vAlign w:val="bottom"/>
          </w:tcPr>
          <w:p>
            <w:pPr>
              <w:spacing w:after="0"/>
              <w:rPr>
                <w:sz w:val="5"/>
                <w:szCs w:val="5"/>
                <w:color w:val="auto"/>
              </w:rPr>
            </w:pPr>
          </w:p>
        </w:tc>
        <w:tc>
          <w:tcPr>
            <w:tcW w:w="120" w:type="dxa"/>
            <w:vAlign w:val="bottom"/>
          </w:tcPr>
          <w:p>
            <w:pPr>
              <w:spacing w:after="0"/>
              <w:rPr>
                <w:sz w:val="5"/>
                <w:szCs w:val="5"/>
                <w:color w:val="auto"/>
              </w:rPr>
            </w:pPr>
          </w:p>
        </w:tc>
        <w:tc>
          <w:tcPr>
            <w:tcW w:w="640" w:type="dxa"/>
            <w:vAlign w:val="bottom"/>
          </w:tcPr>
          <w:p>
            <w:pPr>
              <w:spacing w:after="0"/>
              <w:rPr>
                <w:sz w:val="5"/>
                <w:szCs w:val="5"/>
                <w:color w:val="auto"/>
              </w:rPr>
            </w:pPr>
          </w:p>
        </w:tc>
        <w:tc>
          <w:tcPr>
            <w:tcW w:w="160" w:type="dxa"/>
            <w:vAlign w:val="bottom"/>
          </w:tcPr>
          <w:p>
            <w:pPr>
              <w:spacing w:after="0"/>
              <w:rPr>
                <w:sz w:val="5"/>
                <w:szCs w:val="5"/>
                <w:color w:val="auto"/>
              </w:rPr>
            </w:pPr>
          </w:p>
        </w:tc>
        <w:tc>
          <w:tcPr>
            <w:tcW w:w="560" w:type="dxa"/>
            <w:vAlign w:val="bottom"/>
          </w:tcPr>
          <w:p>
            <w:pPr>
              <w:spacing w:after="0"/>
              <w:rPr>
                <w:sz w:val="5"/>
                <w:szCs w:val="5"/>
                <w:color w:val="auto"/>
              </w:rPr>
            </w:pPr>
          </w:p>
        </w:tc>
        <w:tc>
          <w:tcPr>
            <w:tcW w:w="100" w:type="dxa"/>
            <w:vAlign w:val="bottom"/>
          </w:tcPr>
          <w:p>
            <w:pPr>
              <w:spacing w:after="0"/>
              <w:rPr>
                <w:sz w:val="5"/>
                <w:szCs w:val="5"/>
                <w:color w:val="auto"/>
              </w:rPr>
            </w:pPr>
          </w:p>
        </w:tc>
        <w:tc>
          <w:tcPr>
            <w:tcW w:w="560" w:type="dxa"/>
            <w:vAlign w:val="bottom"/>
            <w:vMerge w:val="continue"/>
          </w:tcPr>
          <w:p>
            <w:pPr>
              <w:spacing w:after="0"/>
              <w:rPr>
                <w:sz w:val="5"/>
                <w:szCs w:val="5"/>
                <w:color w:val="auto"/>
              </w:rPr>
            </w:pPr>
          </w:p>
        </w:tc>
        <w:tc>
          <w:tcPr>
            <w:tcW w:w="540" w:type="dxa"/>
            <w:vAlign w:val="bottom"/>
          </w:tcPr>
          <w:p>
            <w:pPr>
              <w:spacing w:after="0"/>
              <w:rPr>
                <w:sz w:val="5"/>
                <w:szCs w:val="5"/>
                <w:color w:val="auto"/>
              </w:rPr>
            </w:pPr>
          </w:p>
        </w:tc>
        <w:tc>
          <w:tcPr>
            <w:tcW w:w="140" w:type="dxa"/>
            <w:vAlign w:val="bottom"/>
          </w:tcPr>
          <w:p>
            <w:pPr>
              <w:spacing w:after="0"/>
              <w:rPr>
                <w:sz w:val="5"/>
                <w:szCs w:val="5"/>
                <w:color w:val="auto"/>
              </w:rPr>
            </w:pPr>
          </w:p>
        </w:tc>
        <w:tc>
          <w:tcPr>
            <w:tcW w:w="1200" w:type="dxa"/>
            <w:vAlign w:val="bottom"/>
            <w:gridSpan w:val="2"/>
            <w:vMerge w:val="continue"/>
          </w:tcPr>
          <w:p>
            <w:pPr>
              <w:spacing w:after="0"/>
              <w:rPr>
                <w:sz w:val="5"/>
                <w:szCs w:val="5"/>
                <w:color w:val="auto"/>
              </w:rPr>
            </w:pPr>
          </w:p>
        </w:tc>
        <w:tc>
          <w:tcPr>
            <w:tcW w:w="280" w:type="dxa"/>
            <w:vAlign w:val="bottom"/>
          </w:tcPr>
          <w:p>
            <w:pPr>
              <w:spacing w:after="0"/>
              <w:rPr>
                <w:sz w:val="5"/>
                <w:szCs w:val="5"/>
                <w:color w:val="auto"/>
              </w:rPr>
            </w:pPr>
          </w:p>
        </w:tc>
        <w:tc>
          <w:tcPr>
            <w:tcW w:w="660" w:type="dxa"/>
            <w:vAlign w:val="bottom"/>
          </w:tcPr>
          <w:p>
            <w:pPr>
              <w:spacing w:after="0"/>
              <w:rPr>
                <w:sz w:val="5"/>
                <w:szCs w:val="5"/>
                <w:color w:val="auto"/>
              </w:rPr>
            </w:pPr>
          </w:p>
        </w:tc>
        <w:tc>
          <w:tcPr>
            <w:tcW w:w="700" w:type="dxa"/>
            <w:vAlign w:val="bottom"/>
          </w:tcPr>
          <w:p>
            <w:pPr>
              <w:spacing w:after="0"/>
              <w:rPr>
                <w:sz w:val="5"/>
                <w:szCs w:val="5"/>
                <w:color w:val="auto"/>
              </w:rPr>
            </w:pPr>
          </w:p>
        </w:tc>
        <w:tc>
          <w:tcPr>
            <w:tcW w:w="20" w:type="dxa"/>
            <w:vAlign w:val="bottom"/>
          </w:tcPr>
          <w:p>
            <w:pPr>
              <w:spacing w:after="0"/>
              <w:rPr>
                <w:sz w:val="5"/>
                <w:szCs w:val="5"/>
                <w:color w:val="auto"/>
              </w:rPr>
            </w:pPr>
          </w:p>
        </w:tc>
        <w:tc>
          <w:tcPr>
            <w:tcW w:w="80" w:type="dxa"/>
            <w:vAlign w:val="bottom"/>
          </w:tcPr>
          <w:p>
            <w:pPr>
              <w:spacing w:after="0"/>
              <w:rPr>
                <w:sz w:val="5"/>
                <w:szCs w:val="5"/>
                <w:color w:val="auto"/>
              </w:rPr>
            </w:pPr>
          </w:p>
        </w:tc>
        <w:tc>
          <w:tcPr>
            <w:tcW w:w="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49"/>
        </w:trPr>
        <w:tc>
          <w:tcPr>
            <w:tcW w:w="20" w:type="dxa"/>
            <w:vAlign w:val="bottom"/>
          </w:tcPr>
          <w:p>
            <w:pPr>
              <w:spacing w:after="0"/>
              <w:rPr>
                <w:sz w:val="4"/>
                <w:szCs w:val="4"/>
                <w:color w:val="auto"/>
              </w:rPr>
            </w:pPr>
          </w:p>
        </w:tc>
        <w:tc>
          <w:tcPr>
            <w:tcW w:w="1460" w:type="dxa"/>
            <w:vAlign w:val="bottom"/>
            <w:tcBorders>
              <w:bottom w:val="single" w:sz="8" w:color="2C2C2C"/>
            </w:tcBorders>
            <w:gridSpan w:val="2"/>
          </w:tcPr>
          <w:p>
            <w:pPr>
              <w:spacing w:after="0"/>
              <w:rPr>
                <w:sz w:val="4"/>
                <w:szCs w:val="4"/>
                <w:color w:val="auto"/>
              </w:rPr>
            </w:pPr>
          </w:p>
        </w:tc>
        <w:tc>
          <w:tcPr>
            <w:tcW w:w="1040" w:type="dxa"/>
            <w:vAlign w:val="bottom"/>
            <w:tcBorders>
              <w:bottom w:val="single" w:sz="8" w:color="2C2C2C"/>
            </w:tcBorders>
          </w:tcPr>
          <w:p>
            <w:pPr>
              <w:spacing w:after="0"/>
              <w:rPr>
                <w:sz w:val="4"/>
                <w:szCs w:val="4"/>
                <w:color w:val="auto"/>
              </w:rPr>
            </w:pPr>
          </w:p>
        </w:tc>
        <w:tc>
          <w:tcPr>
            <w:tcW w:w="1860" w:type="dxa"/>
            <w:vAlign w:val="bottom"/>
            <w:tcBorders>
              <w:bottom w:val="single" w:sz="8" w:color="2C2C2C"/>
            </w:tcBorders>
            <w:gridSpan w:val="2"/>
          </w:tcPr>
          <w:p>
            <w:pPr>
              <w:spacing w:after="0"/>
              <w:rPr>
                <w:sz w:val="4"/>
                <w:szCs w:val="4"/>
                <w:color w:val="auto"/>
              </w:rPr>
            </w:pPr>
          </w:p>
        </w:tc>
        <w:tc>
          <w:tcPr>
            <w:tcW w:w="580" w:type="dxa"/>
            <w:vAlign w:val="bottom"/>
            <w:tcBorders>
              <w:bottom w:val="single" w:sz="8" w:color="2C2C2C"/>
            </w:tcBorders>
          </w:tcPr>
          <w:p>
            <w:pPr>
              <w:spacing w:after="0"/>
              <w:rPr>
                <w:sz w:val="4"/>
                <w:szCs w:val="4"/>
                <w:color w:val="auto"/>
              </w:rPr>
            </w:pPr>
          </w:p>
        </w:tc>
        <w:tc>
          <w:tcPr>
            <w:tcW w:w="340" w:type="dxa"/>
            <w:vAlign w:val="bottom"/>
            <w:tcBorders>
              <w:bottom w:val="single" w:sz="8" w:color="2C2C2C"/>
            </w:tcBorders>
          </w:tcPr>
          <w:p>
            <w:pPr>
              <w:spacing w:after="0"/>
              <w:rPr>
                <w:sz w:val="4"/>
                <w:szCs w:val="4"/>
                <w:color w:val="auto"/>
              </w:rPr>
            </w:pPr>
          </w:p>
        </w:tc>
        <w:tc>
          <w:tcPr>
            <w:tcW w:w="120" w:type="dxa"/>
            <w:vAlign w:val="bottom"/>
            <w:tcBorders>
              <w:bottom w:val="single" w:sz="8" w:color="2C2C2C"/>
            </w:tcBorders>
          </w:tcPr>
          <w:p>
            <w:pPr>
              <w:spacing w:after="0"/>
              <w:rPr>
                <w:sz w:val="4"/>
                <w:szCs w:val="4"/>
                <w:color w:val="auto"/>
              </w:rPr>
            </w:pPr>
          </w:p>
        </w:tc>
        <w:tc>
          <w:tcPr>
            <w:tcW w:w="640" w:type="dxa"/>
            <w:vAlign w:val="bottom"/>
            <w:tcBorders>
              <w:bottom w:val="single" w:sz="8" w:color="2C2C2C"/>
            </w:tcBorders>
          </w:tcPr>
          <w:p>
            <w:pPr>
              <w:spacing w:after="0"/>
              <w:rPr>
                <w:sz w:val="4"/>
                <w:szCs w:val="4"/>
                <w:color w:val="auto"/>
              </w:rPr>
            </w:pPr>
          </w:p>
        </w:tc>
        <w:tc>
          <w:tcPr>
            <w:tcW w:w="160" w:type="dxa"/>
            <w:vAlign w:val="bottom"/>
            <w:tcBorders>
              <w:bottom w:val="single" w:sz="8" w:color="2C2C2C"/>
            </w:tcBorders>
          </w:tcPr>
          <w:p>
            <w:pPr>
              <w:spacing w:after="0"/>
              <w:rPr>
                <w:sz w:val="4"/>
                <w:szCs w:val="4"/>
                <w:color w:val="auto"/>
              </w:rPr>
            </w:pPr>
          </w:p>
        </w:tc>
        <w:tc>
          <w:tcPr>
            <w:tcW w:w="660" w:type="dxa"/>
            <w:vAlign w:val="bottom"/>
            <w:tcBorders>
              <w:bottom w:val="single" w:sz="8" w:color="2C2C2C"/>
            </w:tcBorders>
            <w:gridSpan w:val="2"/>
          </w:tcPr>
          <w:p>
            <w:pPr>
              <w:spacing w:after="0"/>
              <w:rPr>
                <w:sz w:val="4"/>
                <w:szCs w:val="4"/>
                <w:color w:val="auto"/>
              </w:rPr>
            </w:pPr>
          </w:p>
        </w:tc>
        <w:tc>
          <w:tcPr>
            <w:tcW w:w="560" w:type="dxa"/>
            <w:vAlign w:val="bottom"/>
            <w:tcBorders>
              <w:bottom w:val="single" w:sz="8" w:color="2C2C2C"/>
            </w:tcBorders>
          </w:tcPr>
          <w:p>
            <w:pPr>
              <w:spacing w:after="0"/>
              <w:rPr>
                <w:sz w:val="4"/>
                <w:szCs w:val="4"/>
                <w:color w:val="auto"/>
              </w:rPr>
            </w:pPr>
          </w:p>
        </w:tc>
        <w:tc>
          <w:tcPr>
            <w:tcW w:w="540" w:type="dxa"/>
            <w:vAlign w:val="bottom"/>
            <w:tcBorders>
              <w:bottom w:val="single" w:sz="8" w:color="2C2C2C"/>
            </w:tcBorders>
          </w:tcPr>
          <w:p>
            <w:pPr>
              <w:spacing w:after="0"/>
              <w:rPr>
                <w:sz w:val="4"/>
                <w:szCs w:val="4"/>
                <w:color w:val="auto"/>
              </w:rPr>
            </w:pPr>
          </w:p>
        </w:tc>
        <w:tc>
          <w:tcPr>
            <w:tcW w:w="140" w:type="dxa"/>
            <w:vAlign w:val="bottom"/>
            <w:tcBorders>
              <w:bottom w:val="single" w:sz="8" w:color="2C2C2C"/>
            </w:tcBorders>
          </w:tcPr>
          <w:p>
            <w:pPr>
              <w:spacing w:after="0"/>
              <w:rPr>
                <w:sz w:val="4"/>
                <w:szCs w:val="4"/>
                <w:color w:val="auto"/>
              </w:rPr>
            </w:pPr>
          </w:p>
        </w:tc>
        <w:tc>
          <w:tcPr>
            <w:tcW w:w="1200" w:type="dxa"/>
            <w:vAlign w:val="bottom"/>
            <w:tcBorders>
              <w:bottom w:val="single" w:sz="8" w:color="2C2C2C"/>
            </w:tcBorders>
            <w:gridSpan w:val="2"/>
          </w:tcPr>
          <w:p>
            <w:pPr>
              <w:spacing w:after="0"/>
              <w:rPr>
                <w:sz w:val="4"/>
                <w:szCs w:val="4"/>
                <w:color w:val="auto"/>
              </w:rPr>
            </w:pPr>
          </w:p>
        </w:tc>
        <w:tc>
          <w:tcPr>
            <w:tcW w:w="280" w:type="dxa"/>
            <w:vAlign w:val="bottom"/>
            <w:tcBorders>
              <w:bottom w:val="single" w:sz="8" w:color="2C2C2C"/>
            </w:tcBorders>
          </w:tcPr>
          <w:p>
            <w:pPr>
              <w:spacing w:after="0"/>
              <w:rPr>
                <w:sz w:val="4"/>
                <w:szCs w:val="4"/>
                <w:color w:val="auto"/>
              </w:rPr>
            </w:pPr>
          </w:p>
        </w:tc>
        <w:tc>
          <w:tcPr>
            <w:tcW w:w="66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20" w:type="dxa"/>
            <w:vAlign w:val="bottom"/>
          </w:tcPr>
          <w:p>
            <w:pPr>
              <w:spacing w:after="0"/>
              <w:rPr>
                <w:sz w:val="4"/>
                <w:szCs w:val="4"/>
                <w:color w:val="auto"/>
              </w:rPr>
            </w:pPr>
          </w:p>
        </w:tc>
        <w:tc>
          <w:tcPr>
            <w:tcW w:w="80" w:type="dxa"/>
            <w:vAlign w:val="bottom"/>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315"/>
        </w:trPr>
        <w:tc>
          <w:tcPr>
            <w:tcW w:w="20" w:type="dxa"/>
            <w:vAlign w:val="bottom"/>
          </w:tcPr>
          <w:p>
            <w:pPr>
              <w:spacing w:after="0"/>
              <w:rPr>
                <w:sz w:val="24"/>
                <w:szCs w:val="24"/>
                <w:color w:val="auto"/>
              </w:rPr>
            </w:pPr>
          </w:p>
        </w:tc>
        <w:tc>
          <w:tcPr>
            <w:tcW w:w="1460" w:type="dxa"/>
            <w:vAlign w:val="bottom"/>
            <w:tcBorders>
              <w:bottom w:val="single" w:sz="8" w:color="2C2C2C"/>
            </w:tcBorders>
            <w:gridSpan w:val="2"/>
          </w:tcPr>
          <w:p>
            <w:pPr>
              <w:ind w:left="60"/>
              <w:spacing w:after="0"/>
              <w:rPr>
                <w:sz w:val="20"/>
                <w:szCs w:val="20"/>
                <w:color w:val="auto"/>
              </w:rPr>
            </w:pPr>
            <w:r>
              <w:rPr>
                <w:rFonts w:ascii="Arial" w:cs="Arial" w:eastAsia="Arial" w:hAnsi="Arial"/>
                <w:sz w:val="17"/>
                <w:szCs w:val="17"/>
                <w:color w:val="0000FF"/>
              </w:rPr>
              <w:t>Common Stock</w:t>
            </w:r>
          </w:p>
        </w:tc>
        <w:tc>
          <w:tcPr>
            <w:tcW w:w="1040" w:type="dxa"/>
            <w:vAlign w:val="bottom"/>
            <w:tcBorders>
              <w:bottom w:val="single" w:sz="8" w:color="2C2C2C"/>
            </w:tcBorders>
          </w:tcPr>
          <w:p>
            <w:pPr>
              <w:spacing w:after="0"/>
              <w:rPr>
                <w:sz w:val="24"/>
                <w:szCs w:val="24"/>
                <w:color w:val="auto"/>
              </w:rPr>
            </w:pPr>
          </w:p>
        </w:tc>
        <w:tc>
          <w:tcPr>
            <w:tcW w:w="1860" w:type="dxa"/>
            <w:vAlign w:val="bottom"/>
            <w:tcBorders>
              <w:bottom w:val="single" w:sz="8" w:color="2C2C2C"/>
            </w:tcBorders>
            <w:gridSpan w:val="2"/>
          </w:tcPr>
          <w:p>
            <w:pPr>
              <w:jc w:val="center"/>
              <w:ind w:left="629"/>
              <w:spacing w:after="0"/>
              <w:rPr>
                <w:sz w:val="20"/>
                <w:szCs w:val="20"/>
                <w:color w:val="auto"/>
              </w:rPr>
            </w:pPr>
            <w:r>
              <w:rPr>
                <w:rFonts w:ascii="Arial" w:cs="Arial" w:eastAsia="Arial" w:hAnsi="Arial"/>
                <w:sz w:val="17"/>
                <w:szCs w:val="17"/>
                <w:color w:val="0000FF"/>
                <w:w w:val="89"/>
              </w:rPr>
              <w:t>02/24/2021</w:t>
            </w:r>
          </w:p>
        </w:tc>
        <w:tc>
          <w:tcPr>
            <w:tcW w:w="580" w:type="dxa"/>
            <w:vAlign w:val="bottom"/>
            <w:tcBorders>
              <w:bottom w:val="single" w:sz="8" w:color="2C2C2C"/>
            </w:tcBorders>
          </w:tcPr>
          <w:p>
            <w:pPr>
              <w:spacing w:after="0"/>
              <w:rPr>
                <w:sz w:val="24"/>
                <w:szCs w:val="24"/>
                <w:color w:val="auto"/>
              </w:rPr>
            </w:pPr>
          </w:p>
        </w:tc>
        <w:tc>
          <w:tcPr>
            <w:tcW w:w="340" w:type="dxa"/>
            <w:vAlign w:val="bottom"/>
            <w:tcBorders>
              <w:bottom w:val="single" w:sz="8" w:color="2C2C2C"/>
            </w:tcBorders>
          </w:tcPr>
          <w:p>
            <w:pPr>
              <w:spacing w:after="0"/>
              <w:rPr>
                <w:sz w:val="24"/>
                <w:szCs w:val="24"/>
                <w:color w:val="auto"/>
              </w:rPr>
            </w:pPr>
          </w:p>
        </w:tc>
        <w:tc>
          <w:tcPr>
            <w:tcW w:w="120" w:type="dxa"/>
            <w:vAlign w:val="bottom"/>
            <w:tcBorders>
              <w:bottom w:val="single" w:sz="8" w:color="2C2C2C"/>
            </w:tcBorders>
          </w:tcPr>
          <w:p>
            <w:pPr>
              <w:spacing w:after="0"/>
              <w:rPr>
                <w:sz w:val="24"/>
                <w:szCs w:val="24"/>
                <w:color w:val="auto"/>
              </w:rPr>
            </w:pPr>
          </w:p>
        </w:tc>
        <w:tc>
          <w:tcPr>
            <w:tcW w:w="640" w:type="dxa"/>
            <w:vAlign w:val="bottom"/>
            <w:tcBorders>
              <w:bottom w:val="single" w:sz="8" w:color="2C2C2C"/>
            </w:tcBorders>
          </w:tcPr>
          <w:p>
            <w:pPr>
              <w:ind w:left="180"/>
              <w:spacing w:after="0"/>
              <w:rPr>
                <w:sz w:val="20"/>
                <w:szCs w:val="20"/>
                <w:color w:val="auto"/>
              </w:rPr>
            </w:pPr>
            <w:r>
              <w:rPr>
                <w:rFonts w:ascii="Arial" w:cs="Arial" w:eastAsia="Arial" w:hAnsi="Arial"/>
                <w:sz w:val="13"/>
                <w:szCs w:val="13"/>
                <w:color w:val="0000FF"/>
              </w:rPr>
              <w:t>A</w:t>
            </w:r>
          </w:p>
        </w:tc>
        <w:tc>
          <w:tcPr>
            <w:tcW w:w="160" w:type="dxa"/>
            <w:vAlign w:val="bottom"/>
            <w:tcBorders>
              <w:bottom w:val="single" w:sz="8" w:color="2C2C2C"/>
            </w:tcBorders>
          </w:tcPr>
          <w:p>
            <w:pPr>
              <w:spacing w:after="0"/>
              <w:rPr>
                <w:sz w:val="24"/>
                <w:szCs w:val="24"/>
                <w:color w:val="auto"/>
              </w:rPr>
            </w:pPr>
          </w:p>
        </w:tc>
        <w:tc>
          <w:tcPr>
            <w:tcW w:w="660" w:type="dxa"/>
            <w:vAlign w:val="bottom"/>
            <w:tcBorders>
              <w:bottom w:val="single" w:sz="8" w:color="2C2C2C"/>
            </w:tcBorders>
            <w:gridSpan w:val="2"/>
          </w:tcPr>
          <w:p>
            <w:pPr>
              <w:jc w:val="right"/>
              <w:spacing w:after="0"/>
              <w:rPr>
                <w:sz w:val="20"/>
                <w:szCs w:val="20"/>
                <w:color w:val="auto"/>
              </w:rPr>
            </w:pPr>
            <w:r>
              <w:rPr>
                <w:rFonts w:ascii="Arial" w:cs="Arial" w:eastAsia="Arial" w:hAnsi="Arial"/>
                <w:sz w:val="17"/>
                <w:szCs w:val="17"/>
                <w:color w:val="0000FF"/>
              </w:rPr>
              <w:t>3,209</w:t>
            </w:r>
            <w:r>
              <w:rPr>
                <w:rFonts w:ascii="Arial" w:cs="Arial" w:eastAsia="Arial" w:hAnsi="Arial"/>
                <w:sz w:val="21"/>
                <w:szCs w:val="21"/>
                <w:color w:val="008000"/>
                <w:vertAlign w:val="superscript"/>
              </w:rPr>
              <w:t>(1)</w:t>
            </w:r>
          </w:p>
        </w:tc>
        <w:tc>
          <w:tcPr>
            <w:tcW w:w="560" w:type="dxa"/>
            <w:vAlign w:val="bottom"/>
            <w:tcBorders>
              <w:bottom w:val="single" w:sz="8" w:color="2C2C2C"/>
            </w:tcBorders>
          </w:tcPr>
          <w:p>
            <w:pPr>
              <w:ind w:left="320"/>
              <w:spacing w:after="0"/>
              <w:rPr>
                <w:sz w:val="20"/>
                <w:szCs w:val="20"/>
                <w:color w:val="auto"/>
              </w:rPr>
            </w:pPr>
            <w:r>
              <w:rPr>
                <w:rFonts w:ascii="Arial" w:cs="Arial" w:eastAsia="Arial" w:hAnsi="Arial"/>
                <w:sz w:val="17"/>
                <w:szCs w:val="17"/>
                <w:color w:val="0000FF"/>
              </w:rPr>
              <w:t>A</w:t>
            </w:r>
          </w:p>
        </w:tc>
        <w:tc>
          <w:tcPr>
            <w:tcW w:w="540" w:type="dxa"/>
            <w:vAlign w:val="bottom"/>
            <w:tcBorders>
              <w:bottom w:val="single" w:sz="8" w:color="2C2C2C"/>
            </w:tcBorders>
          </w:tcPr>
          <w:p>
            <w:pPr>
              <w:jc w:val="right"/>
              <w:ind w:right="9"/>
              <w:spacing w:after="0"/>
              <w:rPr>
                <w:sz w:val="20"/>
                <w:szCs w:val="20"/>
                <w:color w:val="auto"/>
              </w:rPr>
            </w:pPr>
            <w:r>
              <w:rPr>
                <w:rFonts w:ascii="Arial" w:cs="Arial" w:eastAsia="Arial" w:hAnsi="Arial"/>
                <w:sz w:val="17"/>
                <w:szCs w:val="17"/>
                <w:color w:val="auto"/>
              </w:rPr>
              <w:t>$</w:t>
            </w:r>
            <w:r>
              <w:rPr>
                <w:rFonts w:ascii="Arial" w:cs="Arial" w:eastAsia="Arial" w:hAnsi="Arial"/>
                <w:sz w:val="17"/>
                <w:szCs w:val="17"/>
                <w:color w:val="0000FF"/>
              </w:rPr>
              <w:t>0</w:t>
            </w:r>
          </w:p>
        </w:tc>
        <w:tc>
          <w:tcPr>
            <w:tcW w:w="1340" w:type="dxa"/>
            <w:vAlign w:val="bottom"/>
            <w:tcBorders>
              <w:bottom w:val="single" w:sz="8" w:color="2C2C2C"/>
            </w:tcBorders>
            <w:gridSpan w:val="3"/>
          </w:tcPr>
          <w:p>
            <w:pPr>
              <w:jc w:val="right"/>
              <w:ind w:right="341"/>
              <w:spacing w:after="0"/>
              <w:rPr>
                <w:sz w:val="20"/>
                <w:szCs w:val="20"/>
                <w:color w:val="auto"/>
              </w:rPr>
            </w:pPr>
            <w:r>
              <w:rPr>
                <w:rFonts w:ascii="Arial" w:cs="Arial" w:eastAsia="Arial" w:hAnsi="Arial"/>
                <w:sz w:val="17"/>
                <w:szCs w:val="17"/>
                <w:color w:val="0000FF"/>
              </w:rPr>
              <w:t>15,780</w:t>
            </w:r>
          </w:p>
        </w:tc>
        <w:tc>
          <w:tcPr>
            <w:tcW w:w="280" w:type="dxa"/>
            <w:vAlign w:val="bottom"/>
            <w:tcBorders>
              <w:bottom w:val="single" w:sz="8" w:color="2C2C2C"/>
            </w:tcBorders>
          </w:tcPr>
          <w:p>
            <w:pPr>
              <w:spacing w:after="0"/>
              <w:rPr>
                <w:sz w:val="24"/>
                <w:szCs w:val="24"/>
                <w:color w:val="auto"/>
              </w:rPr>
            </w:pPr>
          </w:p>
        </w:tc>
        <w:tc>
          <w:tcPr>
            <w:tcW w:w="660" w:type="dxa"/>
            <w:vAlign w:val="bottom"/>
            <w:tcBorders>
              <w:bottom w:val="single" w:sz="8" w:color="2C2C2C"/>
            </w:tcBorders>
          </w:tcPr>
          <w:p>
            <w:pPr>
              <w:ind w:left="80"/>
              <w:spacing w:after="0"/>
              <w:rPr>
                <w:sz w:val="20"/>
                <w:szCs w:val="20"/>
                <w:color w:val="auto"/>
              </w:rPr>
            </w:pPr>
            <w:r>
              <w:rPr>
                <w:rFonts w:ascii="Arial" w:cs="Arial" w:eastAsia="Arial" w:hAnsi="Arial"/>
                <w:sz w:val="17"/>
                <w:szCs w:val="17"/>
                <w:color w:val="0000FF"/>
              </w:rPr>
              <w:t>D</w:t>
            </w:r>
          </w:p>
        </w:tc>
        <w:tc>
          <w:tcPr>
            <w:tcW w:w="70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15"/>
        </w:trPr>
        <w:tc>
          <w:tcPr>
            <w:tcW w:w="20" w:type="dxa"/>
            <w:vAlign w:val="bottom"/>
          </w:tcPr>
          <w:p>
            <w:pPr>
              <w:spacing w:after="0"/>
              <w:rPr>
                <w:sz w:val="24"/>
                <w:szCs w:val="24"/>
                <w:color w:val="auto"/>
              </w:rPr>
            </w:pPr>
          </w:p>
        </w:tc>
        <w:tc>
          <w:tcPr>
            <w:tcW w:w="1460" w:type="dxa"/>
            <w:vAlign w:val="bottom"/>
            <w:tcBorders>
              <w:bottom w:val="single" w:sz="8" w:color="2C2C2C"/>
            </w:tcBorders>
            <w:gridSpan w:val="2"/>
          </w:tcPr>
          <w:p>
            <w:pPr>
              <w:ind w:left="60"/>
              <w:spacing w:after="0"/>
              <w:rPr>
                <w:sz w:val="20"/>
                <w:szCs w:val="20"/>
                <w:color w:val="auto"/>
              </w:rPr>
            </w:pPr>
            <w:r>
              <w:rPr>
                <w:rFonts w:ascii="Arial" w:cs="Arial" w:eastAsia="Arial" w:hAnsi="Arial"/>
                <w:sz w:val="17"/>
                <w:szCs w:val="17"/>
                <w:color w:val="0000FF"/>
              </w:rPr>
              <w:t>Common Stock</w:t>
            </w:r>
          </w:p>
        </w:tc>
        <w:tc>
          <w:tcPr>
            <w:tcW w:w="1040" w:type="dxa"/>
            <w:vAlign w:val="bottom"/>
            <w:tcBorders>
              <w:bottom w:val="single" w:sz="8" w:color="2C2C2C"/>
            </w:tcBorders>
          </w:tcPr>
          <w:p>
            <w:pPr>
              <w:spacing w:after="0"/>
              <w:rPr>
                <w:sz w:val="24"/>
                <w:szCs w:val="24"/>
                <w:color w:val="auto"/>
              </w:rPr>
            </w:pPr>
          </w:p>
        </w:tc>
        <w:tc>
          <w:tcPr>
            <w:tcW w:w="1860" w:type="dxa"/>
            <w:vAlign w:val="bottom"/>
            <w:tcBorders>
              <w:bottom w:val="single" w:sz="8" w:color="2C2C2C"/>
            </w:tcBorders>
            <w:gridSpan w:val="2"/>
          </w:tcPr>
          <w:p>
            <w:pPr>
              <w:jc w:val="center"/>
              <w:ind w:left="629"/>
              <w:spacing w:after="0"/>
              <w:rPr>
                <w:sz w:val="20"/>
                <w:szCs w:val="20"/>
                <w:color w:val="auto"/>
              </w:rPr>
            </w:pPr>
            <w:r>
              <w:rPr>
                <w:rFonts w:ascii="Arial" w:cs="Arial" w:eastAsia="Arial" w:hAnsi="Arial"/>
                <w:sz w:val="17"/>
                <w:szCs w:val="17"/>
                <w:color w:val="0000FF"/>
                <w:w w:val="89"/>
              </w:rPr>
              <w:t>02/24/2021</w:t>
            </w:r>
          </w:p>
        </w:tc>
        <w:tc>
          <w:tcPr>
            <w:tcW w:w="580" w:type="dxa"/>
            <w:vAlign w:val="bottom"/>
            <w:tcBorders>
              <w:bottom w:val="single" w:sz="8" w:color="2C2C2C"/>
            </w:tcBorders>
          </w:tcPr>
          <w:p>
            <w:pPr>
              <w:spacing w:after="0"/>
              <w:rPr>
                <w:sz w:val="24"/>
                <w:szCs w:val="24"/>
                <w:color w:val="auto"/>
              </w:rPr>
            </w:pPr>
          </w:p>
        </w:tc>
        <w:tc>
          <w:tcPr>
            <w:tcW w:w="340" w:type="dxa"/>
            <w:vAlign w:val="bottom"/>
            <w:tcBorders>
              <w:bottom w:val="single" w:sz="8" w:color="2C2C2C"/>
            </w:tcBorders>
          </w:tcPr>
          <w:p>
            <w:pPr>
              <w:spacing w:after="0"/>
              <w:rPr>
                <w:sz w:val="24"/>
                <w:szCs w:val="24"/>
                <w:color w:val="auto"/>
              </w:rPr>
            </w:pPr>
          </w:p>
        </w:tc>
        <w:tc>
          <w:tcPr>
            <w:tcW w:w="120" w:type="dxa"/>
            <w:vAlign w:val="bottom"/>
            <w:tcBorders>
              <w:bottom w:val="single" w:sz="8" w:color="2C2C2C"/>
            </w:tcBorders>
          </w:tcPr>
          <w:p>
            <w:pPr>
              <w:spacing w:after="0"/>
              <w:rPr>
                <w:sz w:val="24"/>
                <w:szCs w:val="24"/>
                <w:color w:val="auto"/>
              </w:rPr>
            </w:pPr>
          </w:p>
        </w:tc>
        <w:tc>
          <w:tcPr>
            <w:tcW w:w="640" w:type="dxa"/>
            <w:vAlign w:val="bottom"/>
            <w:tcBorders>
              <w:bottom w:val="single" w:sz="8" w:color="2C2C2C"/>
            </w:tcBorders>
          </w:tcPr>
          <w:p>
            <w:pPr>
              <w:ind w:left="180"/>
              <w:spacing w:after="0"/>
              <w:rPr>
                <w:sz w:val="20"/>
                <w:szCs w:val="20"/>
                <w:color w:val="auto"/>
              </w:rPr>
            </w:pPr>
            <w:r>
              <w:rPr>
                <w:rFonts w:ascii="Arial" w:cs="Arial" w:eastAsia="Arial" w:hAnsi="Arial"/>
                <w:sz w:val="13"/>
                <w:szCs w:val="13"/>
                <w:color w:val="0000FF"/>
              </w:rPr>
              <w:t>A</w:t>
            </w:r>
          </w:p>
        </w:tc>
        <w:tc>
          <w:tcPr>
            <w:tcW w:w="160" w:type="dxa"/>
            <w:vAlign w:val="bottom"/>
            <w:tcBorders>
              <w:bottom w:val="single" w:sz="8" w:color="2C2C2C"/>
            </w:tcBorders>
          </w:tcPr>
          <w:p>
            <w:pPr>
              <w:spacing w:after="0"/>
              <w:rPr>
                <w:sz w:val="24"/>
                <w:szCs w:val="24"/>
                <w:color w:val="auto"/>
              </w:rPr>
            </w:pPr>
          </w:p>
        </w:tc>
        <w:tc>
          <w:tcPr>
            <w:tcW w:w="660" w:type="dxa"/>
            <w:vAlign w:val="bottom"/>
            <w:tcBorders>
              <w:bottom w:val="single" w:sz="8" w:color="2C2C2C"/>
            </w:tcBorders>
            <w:gridSpan w:val="2"/>
          </w:tcPr>
          <w:p>
            <w:pPr>
              <w:jc w:val="right"/>
              <w:spacing w:after="0"/>
              <w:rPr>
                <w:sz w:val="20"/>
                <w:szCs w:val="20"/>
                <w:color w:val="auto"/>
              </w:rPr>
            </w:pPr>
            <w:r>
              <w:rPr>
                <w:rFonts w:ascii="Arial" w:cs="Arial" w:eastAsia="Arial" w:hAnsi="Arial"/>
                <w:sz w:val="17"/>
                <w:szCs w:val="17"/>
                <w:color w:val="0000FF"/>
              </w:rPr>
              <w:t>3,209</w:t>
            </w:r>
            <w:r>
              <w:rPr>
                <w:rFonts w:ascii="Arial" w:cs="Arial" w:eastAsia="Arial" w:hAnsi="Arial"/>
                <w:sz w:val="21"/>
                <w:szCs w:val="21"/>
                <w:color w:val="008000"/>
                <w:vertAlign w:val="superscript"/>
              </w:rPr>
              <w:t>(2)</w:t>
            </w:r>
          </w:p>
        </w:tc>
        <w:tc>
          <w:tcPr>
            <w:tcW w:w="560" w:type="dxa"/>
            <w:vAlign w:val="bottom"/>
            <w:tcBorders>
              <w:bottom w:val="single" w:sz="8" w:color="2C2C2C"/>
            </w:tcBorders>
          </w:tcPr>
          <w:p>
            <w:pPr>
              <w:ind w:left="320"/>
              <w:spacing w:after="0"/>
              <w:rPr>
                <w:sz w:val="20"/>
                <w:szCs w:val="20"/>
                <w:color w:val="auto"/>
              </w:rPr>
            </w:pPr>
            <w:r>
              <w:rPr>
                <w:rFonts w:ascii="Arial" w:cs="Arial" w:eastAsia="Arial" w:hAnsi="Arial"/>
                <w:sz w:val="17"/>
                <w:szCs w:val="17"/>
                <w:color w:val="0000FF"/>
              </w:rPr>
              <w:t>A</w:t>
            </w:r>
          </w:p>
        </w:tc>
        <w:tc>
          <w:tcPr>
            <w:tcW w:w="540" w:type="dxa"/>
            <w:vAlign w:val="bottom"/>
            <w:tcBorders>
              <w:bottom w:val="single" w:sz="8" w:color="2C2C2C"/>
            </w:tcBorders>
          </w:tcPr>
          <w:p>
            <w:pPr>
              <w:jc w:val="right"/>
              <w:ind w:right="9"/>
              <w:spacing w:after="0"/>
              <w:rPr>
                <w:sz w:val="20"/>
                <w:szCs w:val="20"/>
                <w:color w:val="auto"/>
              </w:rPr>
            </w:pPr>
            <w:r>
              <w:rPr>
                <w:rFonts w:ascii="Arial" w:cs="Arial" w:eastAsia="Arial" w:hAnsi="Arial"/>
                <w:sz w:val="17"/>
                <w:szCs w:val="17"/>
                <w:color w:val="auto"/>
              </w:rPr>
              <w:t>$</w:t>
            </w:r>
            <w:r>
              <w:rPr>
                <w:rFonts w:ascii="Arial" w:cs="Arial" w:eastAsia="Arial" w:hAnsi="Arial"/>
                <w:sz w:val="17"/>
                <w:szCs w:val="17"/>
                <w:color w:val="0000FF"/>
              </w:rPr>
              <w:t>0</w:t>
            </w:r>
          </w:p>
        </w:tc>
        <w:tc>
          <w:tcPr>
            <w:tcW w:w="1340" w:type="dxa"/>
            <w:vAlign w:val="bottom"/>
            <w:tcBorders>
              <w:bottom w:val="single" w:sz="8" w:color="2C2C2C"/>
            </w:tcBorders>
            <w:gridSpan w:val="3"/>
          </w:tcPr>
          <w:p>
            <w:pPr>
              <w:jc w:val="right"/>
              <w:ind w:right="341"/>
              <w:spacing w:after="0"/>
              <w:rPr>
                <w:sz w:val="20"/>
                <w:szCs w:val="20"/>
                <w:color w:val="auto"/>
              </w:rPr>
            </w:pPr>
            <w:r>
              <w:rPr>
                <w:rFonts w:ascii="Arial" w:cs="Arial" w:eastAsia="Arial" w:hAnsi="Arial"/>
                <w:sz w:val="17"/>
                <w:szCs w:val="17"/>
                <w:color w:val="0000FF"/>
              </w:rPr>
              <w:t>18,989</w:t>
            </w:r>
          </w:p>
        </w:tc>
        <w:tc>
          <w:tcPr>
            <w:tcW w:w="280" w:type="dxa"/>
            <w:vAlign w:val="bottom"/>
            <w:tcBorders>
              <w:bottom w:val="single" w:sz="8" w:color="2C2C2C"/>
            </w:tcBorders>
          </w:tcPr>
          <w:p>
            <w:pPr>
              <w:spacing w:after="0"/>
              <w:rPr>
                <w:sz w:val="24"/>
                <w:szCs w:val="24"/>
                <w:color w:val="auto"/>
              </w:rPr>
            </w:pPr>
          </w:p>
        </w:tc>
        <w:tc>
          <w:tcPr>
            <w:tcW w:w="660" w:type="dxa"/>
            <w:vAlign w:val="bottom"/>
            <w:tcBorders>
              <w:bottom w:val="single" w:sz="8" w:color="2C2C2C"/>
            </w:tcBorders>
          </w:tcPr>
          <w:p>
            <w:pPr>
              <w:ind w:left="80"/>
              <w:spacing w:after="0"/>
              <w:rPr>
                <w:sz w:val="20"/>
                <w:szCs w:val="20"/>
                <w:color w:val="auto"/>
              </w:rPr>
            </w:pPr>
            <w:r>
              <w:rPr>
                <w:rFonts w:ascii="Arial" w:cs="Arial" w:eastAsia="Arial" w:hAnsi="Arial"/>
                <w:sz w:val="17"/>
                <w:szCs w:val="17"/>
                <w:color w:val="0000FF"/>
              </w:rPr>
              <w:t>D</w:t>
            </w:r>
          </w:p>
        </w:tc>
        <w:tc>
          <w:tcPr>
            <w:tcW w:w="70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15"/>
        </w:trPr>
        <w:tc>
          <w:tcPr>
            <w:tcW w:w="20" w:type="dxa"/>
            <w:vAlign w:val="bottom"/>
          </w:tcPr>
          <w:p>
            <w:pPr>
              <w:spacing w:after="0"/>
              <w:rPr>
                <w:sz w:val="24"/>
                <w:szCs w:val="24"/>
                <w:color w:val="auto"/>
              </w:rPr>
            </w:pPr>
          </w:p>
        </w:tc>
        <w:tc>
          <w:tcPr>
            <w:tcW w:w="1460" w:type="dxa"/>
            <w:vAlign w:val="bottom"/>
            <w:tcBorders>
              <w:bottom w:val="single" w:sz="8" w:color="2C2C2C"/>
            </w:tcBorders>
            <w:gridSpan w:val="2"/>
          </w:tcPr>
          <w:p>
            <w:pPr>
              <w:ind w:left="60"/>
              <w:spacing w:after="0"/>
              <w:rPr>
                <w:sz w:val="20"/>
                <w:szCs w:val="20"/>
                <w:color w:val="auto"/>
              </w:rPr>
            </w:pPr>
            <w:r>
              <w:rPr>
                <w:rFonts w:ascii="Arial" w:cs="Arial" w:eastAsia="Arial" w:hAnsi="Arial"/>
                <w:sz w:val="17"/>
                <w:szCs w:val="17"/>
                <w:color w:val="0000FF"/>
              </w:rPr>
              <w:t>Common Stock</w:t>
            </w:r>
            <w:r>
              <w:rPr>
                <w:rFonts w:ascii="Arial" w:cs="Arial" w:eastAsia="Arial" w:hAnsi="Arial"/>
                <w:sz w:val="21"/>
                <w:szCs w:val="21"/>
                <w:color w:val="008000"/>
                <w:vertAlign w:val="superscript"/>
              </w:rPr>
              <w:t>(3)</w:t>
            </w:r>
          </w:p>
        </w:tc>
        <w:tc>
          <w:tcPr>
            <w:tcW w:w="1040" w:type="dxa"/>
            <w:vAlign w:val="bottom"/>
            <w:tcBorders>
              <w:bottom w:val="single" w:sz="8" w:color="2C2C2C"/>
            </w:tcBorders>
          </w:tcPr>
          <w:p>
            <w:pPr>
              <w:spacing w:after="0"/>
              <w:rPr>
                <w:sz w:val="24"/>
                <w:szCs w:val="24"/>
                <w:color w:val="auto"/>
              </w:rPr>
            </w:pPr>
          </w:p>
        </w:tc>
        <w:tc>
          <w:tcPr>
            <w:tcW w:w="1860" w:type="dxa"/>
            <w:vAlign w:val="bottom"/>
            <w:tcBorders>
              <w:bottom w:val="single" w:sz="8" w:color="2C2C2C"/>
            </w:tcBorders>
            <w:gridSpan w:val="2"/>
          </w:tcPr>
          <w:p>
            <w:pPr>
              <w:jc w:val="center"/>
              <w:ind w:left="629"/>
              <w:spacing w:after="0"/>
              <w:rPr>
                <w:sz w:val="20"/>
                <w:szCs w:val="20"/>
                <w:color w:val="auto"/>
              </w:rPr>
            </w:pPr>
            <w:r>
              <w:rPr>
                <w:rFonts w:ascii="Arial" w:cs="Arial" w:eastAsia="Arial" w:hAnsi="Arial"/>
                <w:sz w:val="17"/>
                <w:szCs w:val="17"/>
                <w:color w:val="0000FF"/>
                <w:w w:val="89"/>
              </w:rPr>
              <w:t>02/24/2021</w:t>
            </w:r>
          </w:p>
        </w:tc>
        <w:tc>
          <w:tcPr>
            <w:tcW w:w="580" w:type="dxa"/>
            <w:vAlign w:val="bottom"/>
            <w:tcBorders>
              <w:bottom w:val="single" w:sz="8" w:color="2C2C2C"/>
            </w:tcBorders>
          </w:tcPr>
          <w:p>
            <w:pPr>
              <w:spacing w:after="0"/>
              <w:rPr>
                <w:sz w:val="24"/>
                <w:szCs w:val="24"/>
                <w:color w:val="auto"/>
              </w:rPr>
            </w:pPr>
          </w:p>
        </w:tc>
        <w:tc>
          <w:tcPr>
            <w:tcW w:w="340" w:type="dxa"/>
            <w:vAlign w:val="bottom"/>
            <w:tcBorders>
              <w:bottom w:val="single" w:sz="8" w:color="2C2C2C"/>
            </w:tcBorders>
          </w:tcPr>
          <w:p>
            <w:pPr>
              <w:spacing w:after="0"/>
              <w:rPr>
                <w:sz w:val="24"/>
                <w:szCs w:val="24"/>
                <w:color w:val="auto"/>
              </w:rPr>
            </w:pPr>
          </w:p>
        </w:tc>
        <w:tc>
          <w:tcPr>
            <w:tcW w:w="120" w:type="dxa"/>
            <w:vAlign w:val="bottom"/>
            <w:tcBorders>
              <w:bottom w:val="single" w:sz="8" w:color="2C2C2C"/>
            </w:tcBorders>
          </w:tcPr>
          <w:p>
            <w:pPr>
              <w:spacing w:after="0"/>
              <w:rPr>
                <w:sz w:val="24"/>
                <w:szCs w:val="24"/>
                <w:color w:val="auto"/>
              </w:rPr>
            </w:pPr>
          </w:p>
        </w:tc>
        <w:tc>
          <w:tcPr>
            <w:tcW w:w="640" w:type="dxa"/>
            <w:vAlign w:val="bottom"/>
            <w:tcBorders>
              <w:bottom w:val="single" w:sz="8" w:color="2C2C2C"/>
            </w:tcBorders>
          </w:tcPr>
          <w:p>
            <w:pPr>
              <w:ind w:left="180"/>
              <w:spacing w:after="0"/>
              <w:rPr>
                <w:sz w:val="20"/>
                <w:szCs w:val="20"/>
                <w:color w:val="auto"/>
              </w:rPr>
            </w:pPr>
            <w:r>
              <w:rPr>
                <w:rFonts w:ascii="Arial" w:cs="Arial" w:eastAsia="Arial" w:hAnsi="Arial"/>
                <w:sz w:val="13"/>
                <w:szCs w:val="13"/>
                <w:color w:val="0000FF"/>
              </w:rPr>
              <w:t>F</w:t>
            </w:r>
          </w:p>
        </w:tc>
        <w:tc>
          <w:tcPr>
            <w:tcW w:w="160" w:type="dxa"/>
            <w:vAlign w:val="bottom"/>
            <w:tcBorders>
              <w:bottom w:val="single" w:sz="8" w:color="2C2C2C"/>
            </w:tcBorders>
          </w:tcPr>
          <w:p>
            <w:pPr>
              <w:spacing w:after="0"/>
              <w:rPr>
                <w:sz w:val="24"/>
                <w:szCs w:val="24"/>
                <w:color w:val="auto"/>
              </w:rPr>
            </w:pPr>
          </w:p>
        </w:tc>
        <w:tc>
          <w:tcPr>
            <w:tcW w:w="560" w:type="dxa"/>
            <w:vAlign w:val="bottom"/>
            <w:tcBorders>
              <w:bottom w:val="single" w:sz="8" w:color="2C2C2C"/>
            </w:tcBorders>
          </w:tcPr>
          <w:p>
            <w:pPr>
              <w:jc w:val="right"/>
              <w:spacing w:after="0"/>
              <w:rPr>
                <w:sz w:val="20"/>
                <w:szCs w:val="20"/>
                <w:color w:val="auto"/>
              </w:rPr>
            </w:pPr>
            <w:r>
              <w:rPr>
                <w:rFonts w:ascii="Arial" w:cs="Arial" w:eastAsia="Arial" w:hAnsi="Arial"/>
                <w:sz w:val="17"/>
                <w:szCs w:val="17"/>
                <w:color w:val="0000FF"/>
              </w:rPr>
              <w:t>433</w:t>
            </w:r>
          </w:p>
        </w:tc>
        <w:tc>
          <w:tcPr>
            <w:tcW w:w="100" w:type="dxa"/>
            <w:vAlign w:val="bottom"/>
            <w:tcBorders>
              <w:bottom w:val="single" w:sz="8" w:color="2C2C2C"/>
            </w:tcBorders>
          </w:tcPr>
          <w:p>
            <w:pPr>
              <w:spacing w:after="0"/>
              <w:rPr>
                <w:sz w:val="24"/>
                <w:szCs w:val="24"/>
                <w:color w:val="auto"/>
              </w:rPr>
            </w:pPr>
          </w:p>
        </w:tc>
        <w:tc>
          <w:tcPr>
            <w:tcW w:w="560" w:type="dxa"/>
            <w:vAlign w:val="bottom"/>
            <w:tcBorders>
              <w:bottom w:val="single" w:sz="8" w:color="2C2C2C"/>
            </w:tcBorders>
          </w:tcPr>
          <w:p>
            <w:pPr>
              <w:ind w:left="320"/>
              <w:spacing w:after="0"/>
              <w:rPr>
                <w:sz w:val="20"/>
                <w:szCs w:val="20"/>
                <w:color w:val="auto"/>
              </w:rPr>
            </w:pPr>
            <w:r>
              <w:rPr>
                <w:rFonts w:ascii="Arial" w:cs="Arial" w:eastAsia="Arial" w:hAnsi="Arial"/>
                <w:sz w:val="17"/>
                <w:szCs w:val="17"/>
                <w:color w:val="0000FF"/>
              </w:rPr>
              <w:t>D</w:t>
            </w:r>
          </w:p>
        </w:tc>
        <w:tc>
          <w:tcPr>
            <w:tcW w:w="540" w:type="dxa"/>
            <w:vAlign w:val="bottom"/>
            <w:tcBorders>
              <w:bottom w:val="single" w:sz="8" w:color="2C2C2C"/>
            </w:tcBorders>
          </w:tcPr>
          <w:p>
            <w:pPr>
              <w:jc w:val="right"/>
              <w:ind w:right="9"/>
              <w:spacing w:after="0"/>
              <w:rPr>
                <w:sz w:val="20"/>
                <w:szCs w:val="20"/>
                <w:color w:val="auto"/>
              </w:rPr>
            </w:pPr>
            <w:r>
              <w:rPr>
                <w:rFonts w:ascii="Arial" w:cs="Arial" w:eastAsia="Arial" w:hAnsi="Arial"/>
                <w:sz w:val="17"/>
                <w:szCs w:val="17"/>
                <w:color w:val="auto"/>
              </w:rPr>
              <w:t>$</w:t>
            </w:r>
            <w:r>
              <w:rPr>
                <w:rFonts w:ascii="Arial" w:cs="Arial" w:eastAsia="Arial" w:hAnsi="Arial"/>
                <w:sz w:val="17"/>
                <w:szCs w:val="17"/>
                <w:color w:val="0000FF"/>
              </w:rPr>
              <w:t>0</w:t>
            </w:r>
          </w:p>
        </w:tc>
        <w:tc>
          <w:tcPr>
            <w:tcW w:w="1340" w:type="dxa"/>
            <w:vAlign w:val="bottom"/>
            <w:tcBorders>
              <w:bottom w:val="single" w:sz="8" w:color="2C2C2C"/>
            </w:tcBorders>
            <w:gridSpan w:val="3"/>
          </w:tcPr>
          <w:p>
            <w:pPr>
              <w:jc w:val="right"/>
              <w:ind w:right="341"/>
              <w:spacing w:after="0"/>
              <w:rPr>
                <w:sz w:val="20"/>
                <w:szCs w:val="20"/>
                <w:color w:val="auto"/>
              </w:rPr>
            </w:pPr>
            <w:r>
              <w:rPr>
                <w:rFonts w:ascii="Arial" w:cs="Arial" w:eastAsia="Arial" w:hAnsi="Arial"/>
                <w:sz w:val="17"/>
                <w:szCs w:val="17"/>
                <w:color w:val="0000FF"/>
              </w:rPr>
              <w:t>18,556</w:t>
            </w:r>
          </w:p>
        </w:tc>
        <w:tc>
          <w:tcPr>
            <w:tcW w:w="280" w:type="dxa"/>
            <w:vAlign w:val="bottom"/>
            <w:tcBorders>
              <w:bottom w:val="single" w:sz="8" w:color="2C2C2C"/>
            </w:tcBorders>
          </w:tcPr>
          <w:p>
            <w:pPr>
              <w:spacing w:after="0"/>
              <w:rPr>
                <w:sz w:val="24"/>
                <w:szCs w:val="24"/>
                <w:color w:val="auto"/>
              </w:rPr>
            </w:pPr>
          </w:p>
        </w:tc>
        <w:tc>
          <w:tcPr>
            <w:tcW w:w="660" w:type="dxa"/>
            <w:vAlign w:val="bottom"/>
            <w:tcBorders>
              <w:bottom w:val="single" w:sz="8" w:color="2C2C2C"/>
            </w:tcBorders>
          </w:tcPr>
          <w:p>
            <w:pPr>
              <w:ind w:left="80"/>
              <w:spacing w:after="0"/>
              <w:rPr>
                <w:sz w:val="20"/>
                <w:szCs w:val="20"/>
                <w:color w:val="auto"/>
              </w:rPr>
            </w:pPr>
            <w:r>
              <w:rPr>
                <w:rFonts w:ascii="Arial" w:cs="Arial" w:eastAsia="Arial" w:hAnsi="Arial"/>
                <w:sz w:val="17"/>
                <w:szCs w:val="17"/>
                <w:color w:val="0000FF"/>
              </w:rPr>
              <w:t>D</w:t>
            </w:r>
          </w:p>
        </w:tc>
        <w:tc>
          <w:tcPr>
            <w:tcW w:w="70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15"/>
        </w:trPr>
        <w:tc>
          <w:tcPr>
            <w:tcW w:w="20" w:type="dxa"/>
            <w:vAlign w:val="bottom"/>
          </w:tcPr>
          <w:p>
            <w:pPr>
              <w:spacing w:after="0"/>
              <w:rPr>
                <w:sz w:val="24"/>
                <w:szCs w:val="24"/>
                <w:color w:val="auto"/>
              </w:rPr>
            </w:pPr>
          </w:p>
        </w:tc>
        <w:tc>
          <w:tcPr>
            <w:tcW w:w="1460" w:type="dxa"/>
            <w:vAlign w:val="bottom"/>
            <w:tcBorders>
              <w:bottom w:val="single" w:sz="8" w:color="2C2C2C"/>
            </w:tcBorders>
            <w:gridSpan w:val="2"/>
          </w:tcPr>
          <w:p>
            <w:pPr>
              <w:ind w:left="60"/>
              <w:spacing w:after="0"/>
              <w:rPr>
                <w:sz w:val="20"/>
                <w:szCs w:val="20"/>
                <w:color w:val="auto"/>
              </w:rPr>
            </w:pPr>
            <w:r>
              <w:rPr>
                <w:rFonts w:ascii="Arial" w:cs="Arial" w:eastAsia="Arial" w:hAnsi="Arial"/>
                <w:sz w:val="17"/>
                <w:szCs w:val="17"/>
                <w:color w:val="0000FF"/>
              </w:rPr>
              <w:t>Common Stock</w:t>
            </w:r>
            <w:r>
              <w:rPr>
                <w:rFonts w:ascii="Arial" w:cs="Arial" w:eastAsia="Arial" w:hAnsi="Arial"/>
                <w:sz w:val="21"/>
                <w:szCs w:val="21"/>
                <w:color w:val="008000"/>
                <w:vertAlign w:val="superscript"/>
              </w:rPr>
              <w:t>(3)</w:t>
            </w:r>
          </w:p>
        </w:tc>
        <w:tc>
          <w:tcPr>
            <w:tcW w:w="1040" w:type="dxa"/>
            <w:vAlign w:val="bottom"/>
            <w:tcBorders>
              <w:bottom w:val="single" w:sz="8" w:color="2C2C2C"/>
            </w:tcBorders>
          </w:tcPr>
          <w:p>
            <w:pPr>
              <w:spacing w:after="0"/>
              <w:rPr>
                <w:sz w:val="24"/>
                <w:szCs w:val="24"/>
                <w:color w:val="auto"/>
              </w:rPr>
            </w:pPr>
          </w:p>
        </w:tc>
        <w:tc>
          <w:tcPr>
            <w:tcW w:w="1860" w:type="dxa"/>
            <w:vAlign w:val="bottom"/>
            <w:tcBorders>
              <w:bottom w:val="single" w:sz="8" w:color="2C2C2C"/>
            </w:tcBorders>
            <w:gridSpan w:val="2"/>
          </w:tcPr>
          <w:p>
            <w:pPr>
              <w:jc w:val="center"/>
              <w:ind w:left="629"/>
              <w:spacing w:after="0"/>
              <w:rPr>
                <w:sz w:val="20"/>
                <w:szCs w:val="20"/>
                <w:color w:val="auto"/>
              </w:rPr>
            </w:pPr>
            <w:r>
              <w:rPr>
                <w:rFonts w:ascii="Arial" w:cs="Arial" w:eastAsia="Arial" w:hAnsi="Arial"/>
                <w:sz w:val="17"/>
                <w:szCs w:val="17"/>
                <w:color w:val="0000FF"/>
                <w:w w:val="89"/>
              </w:rPr>
              <w:t>02/26/2021</w:t>
            </w:r>
          </w:p>
        </w:tc>
        <w:tc>
          <w:tcPr>
            <w:tcW w:w="580" w:type="dxa"/>
            <w:vAlign w:val="bottom"/>
            <w:tcBorders>
              <w:bottom w:val="single" w:sz="8" w:color="2C2C2C"/>
            </w:tcBorders>
          </w:tcPr>
          <w:p>
            <w:pPr>
              <w:spacing w:after="0"/>
              <w:rPr>
                <w:sz w:val="24"/>
                <w:szCs w:val="24"/>
                <w:color w:val="auto"/>
              </w:rPr>
            </w:pPr>
          </w:p>
        </w:tc>
        <w:tc>
          <w:tcPr>
            <w:tcW w:w="340" w:type="dxa"/>
            <w:vAlign w:val="bottom"/>
            <w:tcBorders>
              <w:bottom w:val="single" w:sz="8" w:color="2C2C2C"/>
            </w:tcBorders>
          </w:tcPr>
          <w:p>
            <w:pPr>
              <w:spacing w:after="0"/>
              <w:rPr>
                <w:sz w:val="24"/>
                <w:szCs w:val="24"/>
                <w:color w:val="auto"/>
              </w:rPr>
            </w:pPr>
          </w:p>
        </w:tc>
        <w:tc>
          <w:tcPr>
            <w:tcW w:w="120" w:type="dxa"/>
            <w:vAlign w:val="bottom"/>
            <w:tcBorders>
              <w:bottom w:val="single" w:sz="8" w:color="2C2C2C"/>
            </w:tcBorders>
          </w:tcPr>
          <w:p>
            <w:pPr>
              <w:spacing w:after="0"/>
              <w:rPr>
                <w:sz w:val="24"/>
                <w:szCs w:val="24"/>
                <w:color w:val="auto"/>
              </w:rPr>
            </w:pPr>
          </w:p>
        </w:tc>
        <w:tc>
          <w:tcPr>
            <w:tcW w:w="640" w:type="dxa"/>
            <w:vAlign w:val="bottom"/>
            <w:tcBorders>
              <w:bottom w:val="single" w:sz="8" w:color="2C2C2C"/>
            </w:tcBorders>
          </w:tcPr>
          <w:p>
            <w:pPr>
              <w:ind w:left="180"/>
              <w:spacing w:after="0"/>
              <w:rPr>
                <w:sz w:val="20"/>
                <w:szCs w:val="20"/>
                <w:color w:val="auto"/>
              </w:rPr>
            </w:pPr>
            <w:r>
              <w:rPr>
                <w:rFonts w:ascii="Arial" w:cs="Arial" w:eastAsia="Arial" w:hAnsi="Arial"/>
                <w:sz w:val="13"/>
                <w:szCs w:val="13"/>
                <w:color w:val="0000FF"/>
              </w:rPr>
              <w:t>F</w:t>
            </w:r>
          </w:p>
        </w:tc>
        <w:tc>
          <w:tcPr>
            <w:tcW w:w="160" w:type="dxa"/>
            <w:vAlign w:val="bottom"/>
            <w:tcBorders>
              <w:bottom w:val="single" w:sz="8" w:color="2C2C2C"/>
            </w:tcBorders>
          </w:tcPr>
          <w:p>
            <w:pPr>
              <w:spacing w:after="0"/>
              <w:rPr>
                <w:sz w:val="24"/>
                <w:szCs w:val="24"/>
                <w:color w:val="auto"/>
              </w:rPr>
            </w:pPr>
          </w:p>
        </w:tc>
        <w:tc>
          <w:tcPr>
            <w:tcW w:w="560" w:type="dxa"/>
            <w:vAlign w:val="bottom"/>
            <w:tcBorders>
              <w:bottom w:val="single" w:sz="8" w:color="2C2C2C"/>
            </w:tcBorders>
          </w:tcPr>
          <w:p>
            <w:pPr>
              <w:jc w:val="right"/>
              <w:spacing w:after="0"/>
              <w:rPr>
                <w:sz w:val="20"/>
                <w:szCs w:val="20"/>
                <w:color w:val="auto"/>
              </w:rPr>
            </w:pPr>
            <w:r>
              <w:rPr>
                <w:rFonts w:ascii="Arial" w:cs="Arial" w:eastAsia="Arial" w:hAnsi="Arial"/>
                <w:sz w:val="17"/>
                <w:szCs w:val="17"/>
                <w:color w:val="0000FF"/>
              </w:rPr>
              <w:t>336</w:t>
            </w:r>
          </w:p>
        </w:tc>
        <w:tc>
          <w:tcPr>
            <w:tcW w:w="100" w:type="dxa"/>
            <w:vAlign w:val="bottom"/>
            <w:tcBorders>
              <w:bottom w:val="single" w:sz="8" w:color="2C2C2C"/>
            </w:tcBorders>
          </w:tcPr>
          <w:p>
            <w:pPr>
              <w:spacing w:after="0"/>
              <w:rPr>
                <w:sz w:val="24"/>
                <w:szCs w:val="24"/>
                <w:color w:val="auto"/>
              </w:rPr>
            </w:pPr>
          </w:p>
        </w:tc>
        <w:tc>
          <w:tcPr>
            <w:tcW w:w="560" w:type="dxa"/>
            <w:vAlign w:val="bottom"/>
            <w:tcBorders>
              <w:bottom w:val="single" w:sz="8" w:color="2C2C2C"/>
            </w:tcBorders>
          </w:tcPr>
          <w:p>
            <w:pPr>
              <w:ind w:left="320"/>
              <w:spacing w:after="0"/>
              <w:rPr>
                <w:sz w:val="20"/>
                <w:szCs w:val="20"/>
                <w:color w:val="auto"/>
              </w:rPr>
            </w:pPr>
            <w:r>
              <w:rPr>
                <w:rFonts w:ascii="Arial" w:cs="Arial" w:eastAsia="Arial" w:hAnsi="Arial"/>
                <w:sz w:val="17"/>
                <w:szCs w:val="17"/>
                <w:color w:val="0000FF"/>
              </w:rPr>
              <w:t>D</w:t>
            </w:r>
          </w:p>
        </w:tc>
        <w:tc>
          <w:tcPr>
            <w:tcW w:w="540" w:type="dxa"/>
            <w:vAlign w:val="bottom"/>
            <w:tcBorders>
              <w:bottom w:val="single" w:sz="8" w:color="2C2C2C"/>
            </w:tcBorders>
          </w:tcPr>
          <w:p>
            <w:pPr>
              <w:jc w:val="right"/>
              <w:ind w:right="9"/>
              <w:spacing w:after="0"/>
              <w:rPr>
                <w:sz w:val="20"/>
                <w:szCs w:val="20"/>
                <w:color w:val="auto"/>
              </w:rPr>
            </w:pPr>
            <w:r>
              <w:rPr>
                <w:rFonts w:ascii="Arial" w:cs="Arial" w:eastAsia="Arial" w:hAnsi="Arial"/>
                <w:sz w:val="17"/>
                <w:szCs w:val="17"/>
                <w:color w:val="auto"/>
              </w:rPr>
              <w:t>$</w:t>
            </w:r>
            <w:r>
              <w:rPr>
                <w:rFonts w:ascii="Arial" w:cs="Arial" w:eastAsia="Arial" w:hAnsi="Arial"/>
                <w:sz w:val="17"/>
                <w:szCs w:val="17"/>
                <w:color w:val="0000FF"/>
              </w:rPr>
              <w:t>0</w:t>
            </w:r>
          </w:p>
        </w:tc>
        <w:tc>
          <w:tcPr>
            <w:tcW w:w="1340" w:type="dxa"/>
            <w:vAlign w:val="bottom"/>
            <w:tcBorders>
              <w:bottom w:val="single" w:sz="8" w:color="2C2C2C"/>
            </w:tcBorders>
            <w:gridSpan w:val="3"/>
          </w:tcPr>
          <w:p>
            <w:pPr>
              <w:jc w:val="right"/>
              <w:ind w:right="341"/>
              <w:spacing w:after="0"/>
              <w:rPr>
                <w:sz w:val="20"/>
                <w:szCs w:val="20"/>
                <w:color w:val="auto"/>
              </w:rPr>
            </w:pPr>
            <w:r>
              <w:rPr>
                <w:rFonts w:ascii="Arial" w:cs="Arial" w:eastAsia="Arial" w:hAnsi="Arial"/>
                <w:sz w:val="17"/>
                <w:szCs w:val="17"/>
                <w:color w:val="0000FF"/>
              </w:rPr>
              <w:t>18,220</w:t>
            </w:r>
          </w:p>
        </w:tc>
        <w:tc>
          <w:tcPr>
            <w:tcW w:w="280" w:type="dxa"/>
            <w:vAlign w:val="bottom"/>
            <w:tcBorders>
              <w:bottom w:val="single" w:sz="8" w:color="2C2C2C"/>
            </w:tcBorders>
          </w:tcPr>
          <w:p>
            <w:pPr>
              <w:spacing w:after="0"/>
              <w:rPr>
                <w:sz w:val="24"/>
                <w:szCs w:val="24"/>
                <w:color w:val="auto"/>
              </w:rPr>
            </w:pPr>
          </w:p>
        </w:tc>
        <w:tc>
          <w:tcPr>
            <w:tcW w:w="660" w:type="dxa"/>
            <w:vAlign w:val="bottom"/>
            <w:tcBorders>
              <w:bottom w:val="single" w:sz="8" w:color="2C2C2C"/>
            </w:tcBorders>
          </w:tcPr>
          <w:p>
            <w:pPr>
              <w:ind w:left="80"/>
              <w:spacing w:after="0"/>
              <w:rPr>
                <w:sz w:val="20"/>
                <w:szCs w:val="20"/>
                <w:color w:val="auto"/>
              </w:rPr>
            </w:pPr>
            <w:r>
              <w:rPr>
                <w:rFonts w:ascii="Arial" w:cs="Arial" w:eastAsia="Arial" w:hAnsi="Arial"/>
                <w:sz w:val="17"/>
                <w:szCs w:val="17"/>
                <w:color w:val="0000FF"/>
              </w:rPr>
              <w:t>D</w:t>
            </w:r>
          </w:p>
        </w:tc>
        <w:tc>
          <w:tcPr>
            <w:tcW w:w="70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55"/>
        </w:trPr>
        <w:tc>
          <w:tcPr>
            <w:tcW w:w="20" w:type="dxa"/>
            <w:vAlign w:val="bottom"/>
            <w:tcBorders>
              <w:bottom w:val="single" w:sz="8" w:color="2C2C2C"/>
            </w:tcBorders>
          </w:tcPr>
          <w:p>
            <w:pPr>
              <w:spacing w:after="0"/>
              <w:rPr>
                <w:sz w:val="24"/>
                <w:szCs w:val="24"/>
                <w:color w:val="auto"/>
              </w:rPr>
            </w:pPr>
          </w:p>
        </w:tc>
        <w:tc>
          <w:tcPr>
            <w:tcW w:w="1460" w:type="dxa"/>
            <w:vAlign w:val="bottom"/>
            <w:tcBorders>
              <w:bottom w:val="single" w:sz="8" w:color="2C2C2C"/>
            </w:tcBorders>
            <w:gridSpan w:val="2"/>
          </w:tcPr>
          <w:p>
            <w:pPr>
              <w:ind w:left="60"/>
              <w:spacing w:after="0"/>
              <w:rPr>
                <w:sz w:val="20"/>
                <w:szCs w:val="20"/>
                <w:color w:val="auto"/>
              </w:rPr>
            </w:pPr>
            <w:r>
              <w:rPr>
                <w:rFonts w:ascii="Arial" w:cs="Arial" w:eastAsia="Arial" w:hAnsi="Arial"/>
                <w:sz w:val="17"/>
                <w:szCs w:val="17"/>
                <w:color w:val="0000FF"/>
              </w:rPr>
              <w:t>Common Stock</w:t>
            </w:r>
            <w:r>
              <w:rPr>
                <w:rFonts w:ascii="Arial" w:cs="Arial" w:eastAsia="Arial" w:hAnsi="Arial"/>
                <w:sz w:val="21"/>
                <w:szCs w:val="21"/>
                <w:color w:val="008000"/>
                <w:vertAlign w:val="superscript"/>
              </w:rPr>
              <w:t>(3)</w:t>
            </w:r>
          </w:p>
        </w:tc>
        <w:tc>
          <w:tcPr>
            <w:tcW w:w="1040" w:type="dxa"/>
            <w:vAlign w:val="bottom"/>
            <w:tcBorders>
              <w:bottom w:val="single" w:sz="8" w:color="2C2C2C"/>
            </w:tcBorders>
          </w:tcPr>
          <w:p>
            <w:pPr>
              <w:spacing w:after="0"/>
              <w:rPr>
                <w:sz w:val="24"/>
                <w:szCs w:val="24"/>
                <w:color w:val="auto"/>
              </w:rPr>
            </w:pPr>
          </w:p>
        </w:tc>
        <w:tc>
          <w:tcPr>
            <w:tcW w:w="1860" w:type="dxa"/>
            <w:vAlign w:val="bottom"/>
            <w:tcBorders>
              <w:bottom w:val="single" w:sz="8" w:color="2C2C2C"/>
            </w:tcBorders>
            <w:gridSpan w:val="2"/>
          </w:tcPr>
          <w:p>
            <w:pPr>
              <w:jc w:val="center"/>
              <w:ind w:left="629"/>
              <w:spacing w:after="0"/>
              <w:rPr>
                <w:sz w:val="20"/>
                <w:szCs w:val="20"/>
                <w:color w:val="auto"/>
              </w:rPr>
            </w:pPr>
            <w:r>
              <w:rPr>
                <w:rFonts w:ascii="Arial" w:cs="Arial" w:eastAsia="Arial" w:hAnsi="Arial"/>
                <w:sz w:val="17"/>
                <w:szCs w:val="17"/>
                <w:color w:val="0000FF"/>
                <w:w w:val="89"/>
              </w:rPr>
              <w:t>02/26/2021</w:t>
            </w:r>
          </w:p>
        </w:tc>
        <w:tc>
          <w:tcPr>
            <w:tcW w:w="580" w:type="dxa"/>
            <w:vAlign w:val="bottom"/>
            <w:tcBorders>
              <w:bottom w:val="single" w:sz="8" w:color="2C2C2C"/>
            </w:tcBorders>
          </w:tcPr>
          <w:p>
            <w:pPr>
              <w:spacing w:after="0"/>
              <w:rPr>
                <w:sz w:val="24"/>
                <w:szCs w:val="24"/>
                <w:color w:val="auto"/>
              </w:rPr>
            </w:pPr>
          </w:p>
        </w:tc>
        <w:tc>
          <w:tcPr>
            <w:tcW w:w="340" w:type="dxa"/>
            <w:vAlign w:val="bottom"/>
            <w:tcBorders>
              <w:bottom w:val="single" w:sz="8" w:color="2C2C2C"/>
            </w:tcBorders>
          </w:tcPr>
          <w:p>
            <w:pPr>
              <w:spacing w:after="0"/>
              <w:rPr>
                <w:sz w:val="24"/>
                <w:szCs w:val="24"/>
                <w:color w:val="auto"/>
              </w:rPr>
            </w:pPr>
          </w:p>
        </w:tc>
        <w:tc>
          <w:tcPr>
            <w:tcW w:w="120" w:type="dxa"/>
            <w:vAlign w:val="bottom"/>
            <w:tcBorders>
              <w:bottom w:val="single" w:sz="8" w:color="2C2C2C"/>
            </w:tcBorders>
          </w:tcPr>
          <w:p>
            <w:pPr>
              <w:spacing w:after="0"/>
              <w:rPr>
                <w:sz w:val="24"/>
                <w:szCs w:val="24"/>
                <w:color w:val="auto"/>
              </w:rPr>
            </w:pPr>
          </w:p>
        </w:tc>
        <w:tc>
          <w:tcPr>
            <w:tcW w:w="640" w:type="dxa"/>
            <w:vAlign w:val="bottom"/>
            <w:tcBorders>
              <w:bottom w:val="single" w:sz="8" w:color="2C2C2C"/>
            </w:tcBorders>
          </w:tcPr>
          <w:p>
            <w:pPr>
              <w:ind w:left="180"/>
              <w:spacing w:after="0"/>
              <w:rPr>
                <w:sz w:val="20"/>
                <w:szCs w:val="20"/>
                <w:color w:val="auto"/>
              </w:rPr>
            </w:pPr>
            <w:r>
              <w:rPr>
                <w:rFonts w:ascii="Arial" w:cs="Arial" w:eastAsia="Arial" w:hAnsi="Arial"/>
                <w:sz w:val="13"/>
                <w:szCs w:val="13"/>
                <w:color w:val="0000FF"/>
              </w:rPr>
              <w:t>F</w:t>
            </w:r>
          </w:p>
        </w:tc>
        <w:tc>
          <w:tcPr>
            <w:tcW w:w="160" w:type="dxa"/>
            <w:vAlign w:val="bottom"/>
            <w:tcBorders>
              <w:bottom w:val="single" w:sz="8" w:color="2C2C2C"/>
            </w:tcBorders>
          </w:tcPr>
          <w:p>
            <w:pPr>
              <w:spacing w:after="0"/>
              <w:rPr>
                <w:sz w:val="24"/>
                <w:szCs w:val="24"/>
                <w:color w:val="auto"/>
              </w:rPr>
            </w:pPr>
          </w:p>
        </w:tc>
        <w:tc>
          <w:tcPr>
            <w:tcW w:w="560" w:type="dxa"/>
            <w:vAlign w:val="bottom"/>
            <w:tcBorders>
              <w:bottom w:val="single" w:sz="8" w:color="2C2C2C"/>
            </w:tcBorders>
          </w:tcPr>
          <w:p>
            <w:pPr>
              <w:jc w:val="right"/>
              <w:spacing w:after="0"/>
              <w:rPr>
                <w:sz w:val="20"/>
                <w:szCs w:val="20"/>
                <w:color w:val="auto"/>
              </w:rPr>
            </w:pPr>
            <w:r>
              <w:rPr>
                <w:rFonts w:ascii="Arial" w:cs="Arial" w:eastAsia="Arial" w:hAnsi="Arial"/>
                <w:sz w:val="17"/>
                <w:szCs w:val="17"/>
                <w:color w:val="0000FF"/>
              </w:rPr>
              <w:t>285</w:t>
            </w:r>
          </w:p>
        </w:tc>
        <w:tc>
          <w:tcPr>
            <w:tcW w:w="100" w:type="dxa"/>
            <w:vAlign w:val="bottom"/>
            <w:tcBorders>
              <w:bottom w:val="single" w:sz="8" w:color="2C2C2C"/>
            </w:tcBorders>
          </w:tcPr>
          <w:p>
            <w:pPr>
              <w:spacing w:after="0"/>
              <w:rPr>
                <w:sz w:val="24"/>
                <w:szCs w:val="24"/>
                <w:color w:val="auto"/>
              </w:rPr>
            </w:pPr>
          </w:p>
        </w:tc>
        <w:tc>
          <w:tcPr>
            <w:tcW w:w="560" w:type="dxa"/>
            <w:vAlign w:val="bottom"/>
            <w:tcBorders>
              <w:bottom w:val="single" w:sz="8" w:color="2C2C2C"/>
            </w:tcBorders>
          </w:tcPr>
          <w:p>
            <w:pPr>
              <w:ind w:left="320"/>
              <w:spacing w:after="0"/>
              <w:rPr>
                <w:sz w:val="20"/>
                <w:szCs w:val="20"/>
                <w:color w:val="auto"/>
              </w:rPr>
            </w:pPr>
            <w:r>
              <w:rPr>
                <w:rFonts w:ascii="Arial" w:cs="Arial" w:eastAsia="Arial" w:hAnsi="Arial"/>
                <w:sz w:val="17"/>
                <w:szCs w:val="17"/>
                <w:color w:val="0000FF"/>
              </w:rPr>
              <w:t>D</w:t>
            </w:r>
          </w:p>
        </w:tc>
        <w:tc>
          <w:tcPr>
            <w:tcW w:w="540" w:type="dxa"/>
            <w:vAlign w:val="bottom"/>
            <w:tcBorders>
              <w:bottom w:val="single" w:sz="8" w:color="2C2C2C"/>
            </w:tcBorders>
          </w:tcPr>
          <w:p>
            <w:pPr>
              <w:jc w:val="right"/>
              <w:ind w:right="9"/>
              <w:spacing w:after="0"/>
              <w:rPr>
                <w:sz w:val="20"/>
                <w:szCs w:val="20"/>
                <w:color w:val="auto"/>
              </w:rPr>
            </w:pPr>
            <w:r>
              <w:rPr>
                <w:rFonts w:ascii="Arial" w:cs="Arial" w:eastAsia="Arial" w:hAnsi="Arial"/>
                <w:sz w:val="17"/>
                <w:szCs w:val="17"/>
                <w:color w:val="auto"/>
              </w:rPr>
              <w:t>$</w:t>
            </w:r>
            <w:r>
              <w:rPr>
                <w:rFonts w:ascii="Arial" w:cs="Arial" w:eastAsia="Arial" w:hAnsi="Arial"/>
                <w:sz w:val="17"/>
                <w:szCs w:val="17"/>
                <w:color w:val="0000FF"/>
              </w:rPr>
              <w:t>0</w:t>
            </w:r>
          </w:p>
        </w:tc>
        <w:tc>
          <w:tcPr>
            <w:tcW w:w="1340" w:type="dxa"/>
            <w:vAlign w:val="bottom"/>
            <w:tcBorders>
              <w:bottom w:val="single" w:sz="8" w:color="2C2C2C"/>
            </w:tcBorders>
            <w:gridSpan w:val="3"/>
          </w:tcPr>
          <w:p>
            <w:pPr>
              <w:jc w:val="right"/>
              <w:ind w:right="341"/>
              <w:spacing w:after="0"/>
              <w:rPr>
                <w:sz w:val="20"/>
                <w:szCs w:val="20"/>
                <w:color w:val="auto"/>
              </w:rPr>
            </w:pPr>
            <w:r>
              <w:rPr>
                <w:rFonts w:ascii="Arial" w:cs="Arial" w:eastAsia="Arial" w:hAnsi="Arial"/>
                <w:sz w:val="17"/>
                <w:szCs w:val="17"/>
                <w:color w:val="0000FF"/>
              </w:rPr>
              <w:t>17,935</w:t>
            </w:r>
          </w:p>
        </w:tc>
        <w:tc>
          <w:tcPr>
            <w:tcW w:w="280" w:type="dxa"/>
            <w:vAlign w:val="bottom"/>
            <w:tcBorders>
              <w:bottom w:val="single" w:sz="8" w:color="2C2C2C"/>
            </w:tcBorders>
          </w:tcPr>
          <w:p>
            <w:pPr>
              <w:spacing w:after="0"/>
              <w:rPr>
                <w:sz w:val="24"/>
                <w:szCs w:val="24"/>
                <w:color w:val="auto"/>
              </w:rPr>
            </w:pPr>
          </w:p>
        </w:tc>
        <w:tc>
          <w:tcPr>
            <w:tcW w:w="660" w:type="dxa"/>
            <w:vAlign w:val="bottom"/>
            <w:tcBorders>
              <w:bottom w:val="single" w:sz="8" w:color="2C2C2C"/>
            </w:tcBorders>
          </w:tcPr>
          <w:p>
            <w:pPr>
              <w:ind w:left="80"/>
              <w:spacing w:after="0"/>
              <w:rPr>
                <w:sz w:val="20"/>
                <w:szCs w:val="20"/>
                <w:color w:val="auto"/>
              </w:rPr>
            </w:pPr>
            <w:r>
              <w:rPr>
                <w:rFonts w:ascii="Arial" w:cs="Arial" w:eastAsia="Arial" w:hAnsi="Arial"/>
                <w:sz w:val="17"/>
                <w:szCs w:val="17"/>
                <w:color w:val="0000FF"/>
              </w:rPr>
              <w:t>D</w:t>
            </w:r>
          </w:p>
        </w:tc>
        <w:tc>
          <w:tcPr>
            <w:tcW w:w="700" w:type="dxa"/>
            <w:vAlign w:val="bottom"/>
            <w:tcBorders>
              <w:bottom w:val="single" w:sz="8" w:color="2C2C2C"/>
            </w:tcBorders>
          </w:tcPr>
          <w:p>
            <w:pPr>
              <w:spacing w:after="0"/>
              <w:rPr>
                <w:sz w:val="24"/>
                <w:szCs w:val="24"/>
                <w:color w:val="auto"/>
              </w:rPr>
            </w:pPr>
          </w:p>
        </w:tc>
        <w:tc>
          <w:tcPr>
            <w:tcW w:w="20" w:type="dxa"/>
            <w:vAlign w:val="bottom"/>
            <w:tcBorders>
              <w:bottom w:val="single" w:sz="8" w:color="2C2C2C"/>
            </w:tcBorders>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4"/>
        </w:trPr>
        <w:tc>
          <w:tcPr>
            <w:tcW w:w="20" w:type="dxa"/>
            <w:vAlign w:val="bottom"/>
            <w:tcBorders>
              <w:top w:val="single" w:sz="8" w:color="808080"/>
            </w:tcBorders>
          </w:tcPr>
          <w:p>
            <w:pPr>
              <w:spacing w:after="0"/>
              <w:rPr>
                <w:sz w:val="18"/>
                <w:szCs w:val="18"/>
                <w:color w:val="auto"/>
              </w:rPr>
            </w:pPr>
          </w:p>
        </w:tc>
        <w:tc>
          <w:tcPr>
            <w:tcW w:w="680" w:type="dxa"/>
            <w:vAlign w:val="bottom"/>
            <w:tcBorders>
              <w:top w:val="single" w:sz="8" w:color="2C2C2C"/>
            </w:tcBorders>
          </w:tcPr>
          <w:p>
            <w:pPr>
              <w:spacing w:after="0"/>
              <w:rPr>
                <w:sz w:val="18"/>
                <w:szCs w:val="18"/>
                <w:color w:val="auto"/>
              </w:rPr>
            </w:pPr>
          </w:p>
        </w:tc>
        <w:tc>
          <w:tcPr>
            <w:tcW w:w="780" w:type="dxa"/>
            <w:vAlign w:val="bottom"/>
            <w:tcBorders>
              <w:top w:val="single" w:sz="8" w:color="2C2C2C"/>
            </w:tcBorders>
          </w:tcPr>
          <w:p>
            <w:pPr>
              <w:spacing w:after="0"/>
              <w:rPr>
                <w:sz w:val="18"/>
                <w:szCs w:val="18"/>
                <w:color w:val="auto"/>
              </w:rPr>
            </w:pPr>
          </w:p>
        </w:tc>
        <w:tc>
          <w:tcPr>
            <w:tcW w:w="1040" w:type="dxa"/>
            <w:vAlign w:val="bottom"/>
            <w:tcBorders>
              <w:top w:val="single" w:sz="8" w:color="2C2C2C"/>
            </w:tcBorders>
          </w:tcPr>
          <w:p>
            <w:pPr>
              <w:spacing w:after="0"/>
              <w:rPr>
                <w:sz w:val="18"/>
                <w:szCs w:val="18"/>
                <w:color w:val="auto"/>
              </w:rPr>
            </w:pPr>
          </w:p>
        </w:tc>
        <w:tc>
          <w:tcPr>
            <w:tcW w:w="6220" w:type="dxa"/>
            <w:vAlign w:val="bottom"/>
            <w:tcBorders>
              <w:top w:val="single" w:sz="8" w:color="2C2C2C"/>
            </w:tcBorders>
            <w:gridSpan w:val="13"/>
          </w:tcPr>
          <w:p>
            <w:pPr>
              <w:spacing w:after="0"/>
              <w:rPr>
                <w:sz w:val="20"/>
                <w:szCs w:val="20"/>
                <w:color w:val="auto"/>
              </w:rPr>
            </w:pPr>
            <w:r>
              <w:rPr>
                <w:rFonts w:ascii="Arial" w:cs="Arial" w:eastAsia="Arial" w:hAnsi="Arial"/>
                <w:sz w:val="17"/>
                <w:szCs w:val="17"/>
                <w:b w:val="1"/>
                <w:bCs w:val="1"/>
                <w:color w:val="auto"/>
              </w:rPr>
              <w:t>Table II - Derivative Securities Acquired, Disposed of, or Beneficially Owned</w:t>
            </w:r>
          </w:p>
        </w:tc>
        <w:tc>
          <w:tcPr>
            <w:tcW w:w="580" w:type="dxa"/>
            <w:vAlign w:val="bottom"/>
            <w:tcBorders>
              <w:top w:val="single" w:sz="8" w:color="2C2C2C"/>
            </w:tcBorders>
          </w:tcPr>
          <w:p>
            <w:pPr>
              <w:spacing w:after="0"/>
              <w:rPr>
                <w:sz w:val="18"/>
                <w:szCs w:val="18"/>
                <w:color w:val="auto"/>
              </w:rPr>
            </w:pPr>
          </w:p>
        </w:tc>
        <w:tc>
          <w:tcPr>
            <w:tcW w:w="280" w:type="dxa"/>
            <w:vAlign w:val="bottom"/>
            <w:tcBorders>
              <w:top w:val="single" w:sz="8" w:color="2C2C2C"/>
            </w:tcBorders>
          </w:tcPr>
          <w:p>
            <w:pPr>
              <w:spacing w:after="0"/>
              <w:rPr>
                <w:sz w:val="18"/>
                <w:szCs w:val="18"/>
                <w:color w:val="auto"/>
              </w:rPr>
            </w:pPr>
          </w:p>
        </w:tc>
        <w:tc>
          <w:tcPr>
            <w:tcW w:w="660" w:type="dxa"/>
            <w:vAlign w:val="bottom"/>
            <w:tcBorders>
              <w:top w:val="single" w:sz="8" w:color="2C2C2C"/>
            </w:tcBorders>
          </w:tcPr>
          <w:p>
            <w:pPr>
              <w:spacing w:after="0"/>
              <w:rPr>
                <w:sz w:val="18"/>
                <w:szCs w:val="18"/>
                <w:color w:val="auto"/>
              </w:rPr>
            </w:pPr>
          </w:p>
        </w:tc>
        <w:tc>
          <w:tcPr>
            <w:tcW w:w="700" w:type="dxa"/>
            <w:vAlign w:val="bottom"/>
            <w:tcBorders>
              <w:top w:val="single" w:sz="8" w:color="2C2C2C"/>
            </w:tcBorders>
          </w:tcPr>
          <w:p>
            <w:pPr>
              <w:spacing w:after="0"/>
              <w:rPr>
                <w:sz w:val="18"/>
                <w:szCs w:val="18"/>
                <w:color w:val="auto"/>
              </w:rPr>
            </w:pPr>
          </w:p>
        </w:tc>
        <w:tc>
          <w:tcPr>
            <w:tcW w:w="20" w:type="dxa"/>
            <w:vAlign w:val="bottom"/>
            <w:tcBorders>
              <w:top w:val="single" w:sz="8" w:color="2C2C2C"/>
            </w:tcBorders>
          </w:tcPr>
          <w:p>
            <w:pPr>
              <w:spacing w:after="0"/>
              <w:rPr>
                <w:sz w:val="18"/>
                <w:szCs w:val="18"/>
                <w:color w:val="auto"/>
              </w:rPr>
            </w:pPr>
          </w:p>
        </w:tc>
        <w:tc>
          <w:tcPr>
            <w:tcW w:w="80" w:type="dxa"/>
            <w:vAlign w:val="bottom"/>
            <w:tcBorders>
              <w:top w:val="single" w:sz="8" w:color="2C2C2C"/>
            </w:tcBorders>
          </w:tcPr>
          <w:p>
            <w:pPr>
              <w:spacing w:after="0"/>
              <w:rPr>
                <w:sz w:val="18"/>
                <w:szCs w:val="18"/>
                <w:color w:val="auto"/>
              </w:rPr>
            </w:pPr>
          </w:p>
        </w:tc>
        <w:tc>
          <w:tcPr>
            <w:tcW w:w="20" w:type="dxa"/>
            <w:vAlign w:val="bottom"/>
            <w:tcBorders>
              <w:top w:val="single" w:sz="8" w:color="808080"/>
            </w:tcBorders>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5460" w:type="dxa"/>
            <w:vAlign w:val="bottom"/>
            <w:gridSpan w:val="11"/>
          </w:tcPr>
          <w:p>
            <w:pPr>
              <w:jc w:val="right"/>
              <w:ind w:right="49"/>
              <w:spacing w:after="0"/>
              <w:rPr>
                <w:sz w:val="20"/>
                <w:szCs w:val="20"/>
                <w:color w:val="auto"/>
              </w:rPr>
            </w:pPr>
            <w:r>
              <w:rPr>
                <w:rFonts w:ascii="Arial" w:cs="Arial" w:eastAsia="Arial" w:hAnsi="Arial"/>
                <w:sz w:val="17"/>
                <w:szCs w:val="17"/>
                <w:b w:val="1"/>
                <w:bCs w:val="1"/>
                <w:color w:val="auto"/>
              </w:rPr>
              <w:t>(e.g., puts, calls, warrants, options, convertible securities)</w:t>
            </w:r>
          </w:p>
        </w:tc>
        <w:tc>
          <w:tcPr>
            <w:tcW w:w="14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46"/>
        </w:trPr>
        <w:tc>
          <w:tcPr>
            <w:tcW w:w="20" w:type="dxa"/>
            <w:vAlign w:val="bottom"/>
          </w:tcPr>
          <w:p>
            <w:pPr>
              <w:spacing w:after="0"/>
              <w:rPr>
                <w:sz w:val="4"/>
                <w:szCs w:val="4"/>
                <w:color w:val="auto"/>
              </w:rPr>
            </w:pPr>
          </w:p>
        </w:tc>
        <w:tc>
          <w:tcPr>
            <w:tcW w:w="68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1040" w:type="dxa"/>
            <w:vAlign w:val="bottom"/>
            <w:tcBorders>
              <w:bottom w:val="single" w:sz="8" w:color="2C2C2C"/>
            </w:tcBorders>
          </w:tcPr>
          <w:p>
            <w:pPr>
              <w:spacing w:after="0"/>
              <w:rPr>
                <w:sz w:val="4"/>
                <w:szCs w:val="4"/>
                <w:color w:val="auto"/>
              </w:rPr>
            </w:pPr>
          </w:p>
        </w:tc>
        <w:tc>
          <w:tcPr>
            <w:tcW w:w="114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920" w:type="dxa"/>
            <w:vAlign w:val="bottom"/>
            <w:tcBorders>
              <w:bottom w:val="single" w:sz="8" w:color="2C2C2C"/>
            </w:tcBorders>
            <w:gridSpan w:val="2"/>
          </w:tcPr>
          <w:p>
            <w:pPr>
              <w:spacing w:after="0"/>
              <w:rPr>
                <w:sz w:val="4"/>
                <w:szCs w:val="4"/>
                <w:color w:val="auto"/>
              </w:rPr>
            </w:pPr>
          </w:p>
        </w:tc>
        <w:tc>
          <w:tcPr>
            <w:tcW w:w="1480" w:type="dxa"/>
            <w:vAlign w:val="bottom"/>
            <w:tcBorders>
              <w:bottom w:val="single" w:sz="8" w:color="2C2C2C"/>
            </w:tcBorders>
            <w:gridSpan w:val="4"/>
          </w:tcPr>
          <w:p>
            <w:pPr>
              <w:spacing w:after="0"/>
              <w:rPr>
                <w:sz w:val="4"/>
                <w:szCs w:val="4"/>
                <w:color w:val="auto"/>
              </w:rPr>
            </w:pPr>
          </w:p>
        </w:tc>
        <w:tc>
          <w:tcPr>
            <w:tcW w:w="1200" w:type="dxa"/>
            <w:vAlign w:val="bottom"/>
            <w:tcBorders>
              <w:bottom w:val="single" w:sz="8" w:color="2C2C2C"/>
            </w:tcBorders>
            <w:gridSpan w:val="3"/>
          </w:tcPr>
          <w:p>
            <w:pPr>
              <w:spacing w:after="0"/>
              <w:rPr>
                <w:sz w:val="4"/>
                <w:szCs w:val="4"/>
                <w:color w:val="auto"/>
              </w:rPr>
            </w:pPr>
          </w:p>
        </w:tc>
        <w:tc>
          <w:tcPr>
            <w:tcW w:w="760" w:type="dxa"/>
            <w:vAlign w:val="bottom"/>
            <w:tcBorders>
              <w:bottom w:val="single" w:sz="8" w:color="2C2C2C"/>
            </w:tcBorders>
            <w:gridSpan w:val="2"/>
          </w:tcPr>
          <w:p>
            <w:pPr>
              <w:spacing w:after="0"/>
              <w:rPr>
                <w:sz w:val="4"/>
                <w:szCs w:val="4"/>
                <w:color w:val="auto"/>
              </w:rPr>
            </w:pPr>
          </w:p>
        </w:tc>
        <w:tc>
          <w:tcPr>
            <w:tcW w:w="860" w:type="dxa"/>
            <w:vAlign w:val="bottom"/>
            <w:tcBorders>
              <w:bottom w:val="single" w:sz="8" w:color="2C2C2C"/>
            </w:tcBorders>
            <w:gridSpan w:val="2"/>
          </w:tcPr>
          <w:p>
            <w:pPr>
              <w:spacing w:after="0"/>
              <w:rPr>
                <w:sz w:val="4"/>
                <w:szCs w:val="4"/>
                <w:color w:val="auto"/>
              </w:rPr>
            </w:pPr>
          </w:p>
        </w:tc>
        <w:tc>
          <w:tcPr>
            <w:tcW w:w="660" w:type="dxa"/>
            <w:vAlign w:val="bottom"/>
            <w:tcBorders>
              <w:bottom w:val="single" w:sz="8" w:color="2C2C2C"/>
            </w:tcBorders>
          </w:tcPr>
          <w:p>
            <w:pPr>
              <w:spacing w:after="0"/>
              <w:rPr>
                <w:sz w:val="4"/>
                <w:szCs w:val="4"/>
                <w:color w:val="auto"/>
              </w:rPr>
            </w:pPr>
          </w:p>
        </w:tc>
        <w:tc>
          <w:tcPr>
            <w:tcW w:w="800" w:type="dxa"/>
            <w:vAlign w:val="bottom"/>
            <w:tcBorders>
              <w:bottom w:val="single" w:sz="8" w:color="2C2C2C"/>
            </w:tcBorders>
            <w:gridSpan w:val="3"/>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680" w:type="dxa"/>
            <w:vAlign w:val="bottom"/>
          </w:tcPr>
          <w:p>
            <w:pPr>
              <w:ind w:left="60"/>
              <w:spacing w:after="0"/>
              <w:rPr>
                <w:sz w:val="20"/>
                <w:szCs w:val="20"/>
                <w:color w:val="auto"/>
              </w:rPr>
            </w:pPr>
            <w:r>
              <w:rPr>
                <w:rFonts w:ascii="Arial" w:cs="Arial" w:eastAsia="Arial" w:hAnsi="Arial"/>
                <w:sz w:val="12"/>
                <w:szCs w:val="12"/>
                <w:b w:val="1"/>
                <w:bCs w:val="1"/>
                <w:color w:val="auto"/>
              </w:rPr>
              <w:t>1. Title of</w:t>
            </w:r>
          </w:p>
        </w:tc>
        <w:tc>
          <w:tcPr>
            <w:tcW w:w="780" w:type="dxa"/>
            <w:vAlign w:val="bottom"/>
          </w:tcPr>
          <w:p>
            <w:pPr>
              <w:ind w:left="80"/>
              <w:spacing w:after="0"/>
              <w:rPr>
                <w:sz w:val="20"/>
                <w:szCs w:val="20"/>
                <w:color w:val="auto"/>
              </w:rPr>
            </w:pPr>
            <w:r>
              <w:rPr>
                <w:rFonts w:ascii="Arial" w:cs="Arial" w:eastAsia="Arial" w:hAnsi="Arial"/>
                <w:sz w:val="12"/>
                <w:szCs w:val="12"/>
                <w:b w:val="1"/>
                <w:bCs w:val="1"/>
                <w:color w:val="auto"/>
              </w:rPr>
              <w:t>2.</w:t>
            </w:r>
          </w:p>
        </w:tc>
        <w:tc>
          <w:tcPr>
            <w:tcW w:w="1040" w:type="dxa"/>
            <w:vAlign w:val="bottom"/>
          </w:tcPr>
          <w:p>
            <w:pPr>
              <w:ind w:left="80"/>
              <w:spacing w:after="0"/>
              <w:rPr>
                <w:sz w:val="20"/>
                <w:szCs w:val="20"/>
                <w:color w:val="auto"/>
              </w:rPr>
            </w:pPr>
            <w:r>
              <w:rPr>
                <w:rFonts w:ascii="Arial" w:cs="Arial" w:eastAsia="Arial" w:hAnsi="Arial"/>
                <w:sz w:val="12"/>
                <w:szCs w:val="12"/>
                <w:b w:val="1"/>
                <w:bCs w:val="1"/>
                <w:color w:val="auto"/>
              </w:rPr>
              <w:t>3. Transaction</w:t>
            </w:r>
          </w:p>
        </w:tc>
        <w:tc>
          <w:tcPr>
            <w:tcW w:w="1140" w:type="dxa"/>
            <w:vAlign w:val="bottom"/>
          </w:tcPr>
          <w:p>
            <w:pPr>
              <w:ind w:left="120"/>
              <w:spacing w:after="0"/>
              <w:rPr>
                <w:sz w:val="20"/>
                <w:szCs w:val="20"/>
                <w:color w:val="auto"/>
              </w:rPr>
            </w:pPr>
            <w:r>
              <w:rPr>
                <w:rFonts w:ascii="Arial" w:cs="Arial" w:eastAsia="Arial" w:hAnsi="Arial"/>
                <w:sz w:val="12"/>
                <w:szCs w:val="12"/>
                <w:b w:val="1"/>
                <w:bCs w:val="1"/>
                <w:color w:val="auto"/>
              </w:rPr>
              <w:t>3A. Deemed</w:t>
            </w:r>
          </w:p>
        </w:tc>
        <w:tc>
          <w:tcPr>
            <w:tcW w:w="720" w:type="dxa"/>
            <w:vAlign w:val="bottom"/>
          </w:tcPr>
          <w:p>
            <w:pPr>
              <w:ind w:left="60"/>
              <w:spacing w:after="0"/>
              <w:rPr>
                <w:sz w:val="20"/>
                <w:szCs w:val="20"/>
                <w:color w:val="auto"/>
              </w:rPr>
            </w:pPr>
            <w:r>
              <w:rPr>
                <w:rFonts w:ascii="Arial" w:cs="Arial" w:eastAsia="Arial" w:hAnsi="Arial"/>
                <w:sz w:val="12"/>
                <w:szCs w:val="12"/>
                <w:b w:val="1"/>
                <w:bCs w:val="1"/>
                <w:color w:val="auto"/>
              </w:rPr>
              <w:t>4.</w:t>
            </w:r>
          </w:p>
        </w:tc>
        <w:tc>
          <w:tcPr>
            <w:tcW w:w="920" w:type="dxa"/>
            <w:vAlign w:val="bottom"/>
            <w:gridSpan w:val="2"/>
          </w:tcPr>
          <w:p>
            <w:pPr>
              <w:ind w:left="140"/>
              <w:spacing w:after="0"/>
              <w:rPr>
                <w:sz w:val="20"/>
                <w:szCs w:val="20"/>
                <w:color w:val="auto"/>
              </w:rPr>
            </w:pPr>
            <w:r>
              <w:rPr>
                <w:rFonts w:ascii="Arial" w:cs="Arial" w:eastAsia="Arial" w:hAnsi="Arial"/>
                <w:sz w:val="12"/>
                <w:szCs w:val="12"/>
                <w:b w:val="1"/>
                <w:bCs w:val="1"/>
                <w:color w:val="auto"/>
              </w:rPr>
              <w:t>5. Number</w:t>
            </w:r>
          </w:p>
        </w:tc>
        <w:tc>
          <w:tcPr>
            <w:tcW w:w="1480" w:type="dxa"/>
            <w:vAlign w:val="bottom"/>
            <w:gridSpan w:val="4"/>
          </w:tcPr>
          <w:p>
            <w:pPr>
              <w:ind w:left="20"/>
              <w:spacing w:after="0"/>
              <w:rPr>
                <w:sz w:val="20"/>
                <w:szCs w:val="20"/>
                <w:color w:val="auto"/>
              </w:rPr>
            </w:pPr>
            <w:r>
              <w:rPr>
                <w:rFonts w:ascii="Arial" w:cs="Arial" w:eastAsia="Arial" w:hAnsi="Arial"/>
                <w:sz w:val="12"/>
                <w:szCs w:val="12"/>
                <w:b w:val="1"/>
                <w:bCs w:val="1"/>
                <w:color w:val="auto"/>
              </w:rPr>
              <w:t>6. Date Exercisable and</w:t>
            </w:r>
          </w:p>
        </w:tc>
        <w:tc>
          <w:tcPr>
            <w:tcW w:w="1200" w:type="dxa"/>
            <w:vAlign w:val="bottom"/>
            <w:gridSpan w:val="3"/>
          </w:tcPr>
          <w:p>
            <w:pPr>
              <w:ind w:left="40"/>
              <w:spacing w:after="0"/>
              <w:rPr>
                <w:sz w:val="20"/>
                <w:szCs w:val="20"/>
                <w:color w:val="auto"/>
              </w:rPr>
            </w:pPr>
            <w:r>
              <w:rPr>
                <w:rFonts w:ascii="Arial" w:cs="Arial" w:eastAsia="Arial" w:hAnsi="Arial"/>
                <w:sz w:val="12"/>
                <w:szCs w:val="12"/>
                <w:b w:val="1"/>
                <w:bCs w:val="1"/>
                <w:color w:val="auto"/>
              </w:rPr>
              <w:t>7. Title and Amount</w:t>
            </w:r>
          </w:p>
        </w:tc>
        <w:tc>
          <w:tcPr>
            <w:tcW w:w="760" w:type="dxa"/>
            <w:vAlign w:val="bottom"/>
            <w:gridSpan w:val="2"/>
          </w:tcPr>
          <w:p>
            <w:pPr>
              <w:ind w:left="60"/>
              <w:spacing w:after="0"/>
              <w:rPr>
                <w:sz w:val="20"/>
                <w:szCs w:val="20"/>
                <w:color w:val="auto"/>
              </w:rPr>
            </w:pPr>
            <w:r>
              <w:rPr>
                <w:rFonts w:ascii="Arial" w:cs="Arial" w:eastAsia="Arial" w:hAnsi="Arial"/>
                <w:sz w:val="12"/>
                <w:szCs w:val="12"/>
                <w:b w:val="1"/>
                <w:bCs w:val="1"/>
                <w:color w:val="auto"/>
              </w:rPr>
              <w:t>8. Price of</w:t>
            </w:r>
          </w:p>
        </w:tc>
        <w:tc>
          <w:tcPr>
            <w:tcW w:w="860" w:type="dxa"/>
            <w:vAlign w:val="bottom"/>
            <w:gridSpan w:val="2"/>
          </w:tcPr>
          <w:p>
            <w:pPr>
              <w:spacing w:after="0"/>
              <w:rPr>
                <w:sz w:val="20"/>
                <w:szCs w:val="20"/>
                <w:color w:val="auto"/>
              </w:rPr>
            </w:pPr>
            <w:r>
              <w:rPr>
                <w:rFonts w:ascii="Arial" w:cs="Arial" w:eastAsia="Arial" w:hAnsi="Arial"/>
                <w:sz w:val="12"/>
                <w:szCs w:val="12"/>
                <w:b w:val="1"/>
                <w:bCs w:val="1"/>
                <w:color w:val="auto"/>
              </w:rPr>
              <w:t>9. Number of</w:t>
            </w:r>
          </w:p>
        </w:tc>
        <w:tc>
          <w:tcPr>
            <w:tcW w:w="660" w:type="dxa"/>
            <w:vAlign w:val="bottom"/>
          </w:tcPr>
          <w:p>
            <w:pPr>
              <w:ind w:left="60"/>
              <w:spacing w:after="0"/>
              <w:rPr>
                <w:sz w:val="20"/>
                <w:szCs w:val="20"/>
                <w:color w:val="auto"/>
              </w:rPr>
            </w:pPr>
            <w:r>
              <w:rPr>
                <w:rFonts w:ascii="Arial" w:cs="Arial" w:eastAsia="Arial" w:hAnsi="Arial"/>
                <w:sz w:val="12"/>
                <w:szCs w:val="12"/>
                <w:b w:val="1"/>
                <w:bCs w:val="1"/>
                <w:color w:val="auto"/>
              </w:rPr>
              <w:t>10.</w:t>
            </w:r>
          </w:p>
        </w:tc>
        <w:tc>
          <w:tcPr>
            <w:tcW w:w="820" w:type="dxa"/>
            <w:vAlign w:val="bottom"/>
            <w:gridSpan w:val="4"/>
          </w:tcPr>
          <w:p>
            <w:pPr>
              <w:ind w:left="14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68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Derivative</w:t>
            </w:r>
          </w:p>
        </w:tc>
        <w:tc>
          <w:tcPr>
            <w:tcW w:w="78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Conversion</w:t>
            </w:r>
          </w:p>
        </w:tc>
        <w:tc>
          <w:tcPr>
            <w:tcW w:w="104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Date</w:t>
            </w:r>
          </w:p>
        </w:tc>
        <w:tc>
          <w:tcPr>
            <w:tcW w:w="1140" w:type="dxa"/>
            <w:vAlign w:val="bottom"/>
          </w:tcPr>
          <w:p>
            <w:pPr>
              <w:ind w:left="120"/>
              <w:spacing w:after="0" w:line="129" w:lineRule="exact"/>
              <w:rPr>
                <w:sz w:val="20"/>
                <w:szCs w:val="20"/>
                <w:color w:val="auto"/>
              </w:rPr>
            </w:pPr>
            <w:r>
              <w:rPr>
                <w:rFonts w:ascii="Arial" w:cs="Arial" w:eastAsia="Arial" w:hAnsi="Arial"/>
                <w:sz w:val="12"/>
                <w:szCs w:val="12"/>
                <w:b w:val="1"/>
                <w:bCs w:val="1"/>
                <w:color w:val="auto"/>
              </w:rPr>
              <w:t>Execution Date,</w:t>
            </w:r>
          </w:p>
        </w:tc>
        <w:tc>
          <w:tcPr>
            <w:tcW w:w="720" w:type="dxa"/>
            <w:vAlign w:val="bottom"/>
          </w:tcPr>
          <w:p>
            <w:pPr>
              <w:ind w:left="60"/>
              <w:spacing w:after="0" w:line="129" w:lineRule="exact"/>
              <w:rPr>
                <w:sz w:val="20"/>
                <w:szCs w:val="20"/>
                <w:color w:val="auto"/>
              </w:rPr>
            </w:pPr>
            <w:r>
              <w:rPr>
                <w:rFonts w:ascii="Arial" w:cs="Arial" w:eastAsia="Arial" w:hAnsi="Arial"/>
                <w:sz w:val="12"/>
                <w:szCs w:val="12"/>
                <w:b w:val="1"/>
                <w:bCs w:val="1"/>
                <w:color w:val="auto"/>
                <w:w w:val="94"/>
              </w:rPr>
              <w:t>Transaction</w:t>
            </w:r>
          </w:p>
        </w:tc>
        <w:tc>
          <w:tcPr>
            <w:tcW w:w="580" w:type="dxa"/>
            <w:vAlign w:val="bottom"/>
          </w:tcPr>
          <w:p>
            <w:pPr>
              <w:ind w:left="140"/>
              <w:spacing w:after="0" w:line="129" w:lineRule="exact"/>
              <w:rPr>
                <w:sz w:val="20"/>
                <w:szCs w:val="20"/>
                <w:color w:val="auto"/>
              </w:rPr>
            </w:pPr>
            <w:r>
              <w:rPr>
                <w:rFonts w:ascii="Arial" w:cs="Arial" w:eastAsia="Arial" w:hAnsi="Arial"/>
                <w:sz w:val="12"/>
                <w:szCs w:val="12"/>
                <w:b w:val="1"/>
                <w:bCs w:val="1"/>
                <w:color w:val="auto"/>
              </w:rPr>
              <w:t>of</w:t>
            </w:r>
          </w:p>
        </w:tc>
        <w:tc>
          <w:tcPr>
            <w:tcW w:w="340" w:type="dxa"/>
            <w:vAlign w:val="bottom"/>
          </w:tcPr>
          <w:p>
            <w:pPr>
              <w:spacing w:after="0"/>
              <w:rPr>
                <w:sz w:val="11"/>
                <w:szCs w:val="11"/>
                <w:color w:val="auto"/>
              </w:rPr>
            </w:pPr>
          </w:p>
        </w:tc>
        <w:tc>
          <w:tcPr>
            <w:tcW w:w="920" w:type="dxa"/>
            <w:vAlign w:val="bottom"/>
            <w:gridSpan w:val="3"/>
          </w:tcPr>
          <w:p>
            <w:pPr>
              <w:ind w:left="20"/>
              <w:spacing w:after="0" w:line="129" w:lineRule="exact"/>
              <w:rPr>
                <w:sz w:val="20"/>
                <w:szCs w:val="20"/>
                <w:color w:val="auto"/>
              </w:rPr>
            </w:pPr>
            <w:r>
              <w:rPr>
                <w:rFonts w:ascii="Arial" w:cs="Arial" w:eastAsia="Arial" w:hAnsi="Arial"/>
                <w:sz w:val="12"/>
                <w:szCs w:val="12"/>
                <w:b w:val="1"/>
                <w:bCs w:val="1"/>
                <w:color w:val="auto"/>
                <w:w w:val="99"/>
              </w:rPr>
              <w:t>Expiration Date</w:t>
            </w:r>
          </w:p>
        </w:tc>
        <w:tc>
          <w:tcPr>
            <w:tcW w:w="560" w:type="dxa"/>
            <w:vAlign w:val="bottom"/>
          </w:tcPr>
          <w:p>
            <w:pPr>
              <w:spacing w:after="0"/>
              <w:rPr>
                <w:sz w:val="11"/>
                <w:szCs w:val="11"/>
                <w:color w:val="auto"/>
              </w:rPr>
            </w:pPr>
          </w:p>
        </w:tc>
        <w:tc>
          <w:tcPr>
            <w:tcW w:w="1200" w:type="dxa"/>
            <w:vAlign w:val="bottom"/>
            <w:gridSpan w:val="3"/>
          </w:tcPr>
          <w:p>
            <w:pPr>
              <w:ind w:left="40"/>
              <w:spacing w:after="0" w:line="129" w:lineRule="exact"/>
              <w:rPr>
                <w:sz w:val="20"/>
                <w:szCs w:val="20"/>
                <w:color w:val="auto"/>
              </w:rPr>
            </w:pPr>
            <w:r>
              <w:rPr>
                <w:rFonts w:ascii="Arial" w:cs="Arial" w:eastAsia="Arial" w:hAnsi="Arial"/>
                <w:sz w:val="12"/>
                <w:szCs w:val="12"/>
                <w:b w:val="1"/>
                <w:bCs w:val="1"/>
                <w:color w:val="auto"/>
              </w:rPr>
              <w:t>of Securities</w:t>
            </w:r>
          </w:p>
        </w:tc>
        <w:tc>
          <w:tcPr>
            <w:tcW w:w="760" w:type="dxa"/>
            <w:vAlign w:val="bottom"/>
            <w:gridSpan w:val="2"/>
          </w:tcPr>
          <w:p>
            <w:pPr>
              <w:ind w:left="60"/>
              <w:spacing w:after="0" w:line="129" w:lineRule="exact"/>
              <w:rPr>
                <w:sz w:val="20"/>
                <w:szCs w:val="20"/>
                <w:color w:val="auto"/>
              </w:rPr>
            </w:pPr>
            <w:r>
              <w:rPr>
                <w:rFonts w:ascii="Arial" w:cs="Arial" w:eastAsia="Arial" w:hAnsi="Arial"/>
                <w:sz w:val="12"/>
                <w:szCs w:val="12"/>
                <w:b w:val="1"/>
                <w:bCs w:val="1"/>
                <w:color w:val="auto"/>
              </w:rPr>
              <w:t>Derivative</w:t>
            </w:r>
          </w:p>
        </w:tc>
        <w:tc>
          <w:tcPr>
            <w:tcW w:w="580" w:type="dxa"/>
            <w:vAlign w:val="bottom"/>
          </w:tcPr>
          <w:p>
            <w:pPr>
              <w:spacing w:after="0" w:line="129" w:lineRule="exact"/>
              <w:rPr>
                <w:sz w:val="20"/>
                <w:szCs w:val="20"/>
                <w:color w:val="auto"/>
              </w:rPr>
            </w:pPr>
            <w:r>
              <w:rPr>
                <w:rFonts w:ascii="Arial" w:cs="Arial" w:eastAsia="Arial" w:hAnsi="Arial"/>
                <w:sz w:val="12"/>
                <w:szCs w:val="12"/>
                <w:b w:val="1"/>
                <w:bCs w:val="1"/>
                <w:color w:val="auto"/>
                <w:w w:val="99"/>
              </w:rPr>
              <w:t>derivative</w:t>
            </w:r>
          </w:p>
        </w:tc>
        <w:tc>
          <w:tcPr>
            <w:tcW w:w="280" w:type="dxa"/>
            <w:vAlign w:val="bottom"/>
          </w:tcPr>
          <w:p>
            <w:pPr>
              <w:spacing w:after="0"/>
              <w:rPr>
                <w:sz w:val="11"/>
                <w:szCs w:val="11"/>
                <w:color w:val="auto"/>
              </w:rPr>
            </w:pPr>
          </w:p>
        </w:tc>
        <w:tc>
          <w:tcPr>
            <w:tcW w:w="660" w:type="dxa"/>
            <w:vAlign w:val="bottom"/>
          </w:tcPr>
          <w:p>
            <w:pPr>
              <w:ind w:left="60"/>
              <w:spacing w:after="0" w:line="129" w:lineRule="exact"/>
              <w:rPr>
                <w:sz w:val="20"/>
                <w:szCs w:val="20"/>
                <w:color w:val="auto"/>
              </w:rPr>
            </w:pPr>
            <w:r>
              <w:rPr>
                <w:rFonts w:ascii="Arial" w:cs="Arial" w:eastAsia="Arial" w:hAnsi="Arial"/>
                <w:sz w:val="12"/>
                <w:szCs w:val="12"/>
                <w:b w:val="1"/>
                <w:bCs w:val="1"/>
                <w:color w:val="auto"/>
                <w:w w:val="93"/>
              </w:rPr>
              <w:t>Ownership</w:t>
            </w:r>
          </w:p>
        </w:tc>
        <w:tc>
          <w:tcPr>
            <w:tcW w:w="820" w:type="dxa"/>
            <w:vAlign w:val="bottom"/>
            <w:gridSpan w:val="4"/>
          </w:tcPr>
          <w:p>
            <w:pPr>
              <w:ind w:left="140"/>
              <w:spacing w:after="0" w:line="129"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68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Security</w:t>
            </w:r>
          </w:p>
        </w:tc>
        <w:tc>
          <w:tcPr>
            <w:tcW w:w="78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or Exercise</w:t>
            </w:r>
          </w:p>
        </w:tc>
        <w:tc>
          <w:tcPr>
            <w:tcW w:w="1040" w:type="dxa"/>
            <w:vAlign w:val="bottom"/>
          </w:tcPr>
          <w:p>
            <w:pPr>
              <w:ind w:left="80"/>
              <w:spacing w:after="0" w:line="129" w:lineRule="exact"/>
              <w:rPr>
                <w:sz w:val="20"/>
                <w:szCs w:val="20"/>
                <w:color w:val="auto"/>
              </w:rPr>
            </w:pPr>
            <w:r>
              <w:rPr>
                <w:rFonts w:ascii="Arial" w:cs="Arial" w:eastAsia="Arial" w:hAnsi="Arial"/>
                <w:sz w:val="12"/>
                <w:szCs w:val="12"/>
                <w:b w:val="1"/>
                <w:bCs w:val="1"/>
                <w:color w:val="auto"/>
                <w:w w:val="95"/>
              </w:rPr>
              <w:t>(Month/Day/Year)</w:t>
            </w:r>
          </w:p>
        </w:tc>
        <w:tc>
          <w:tcPr>
            <w:tcW w:w="1140" w:type="dxa"/>
            <w:vAlign w:val="bottom"/>
          </w:tcPr>
          <w:p>
            <w:pPr>
              <w:ind w:left="120"/>
              <w:spacing w:after="0" w:line="129" w:lineRule="exact"/>
              <w:rPr>
                <w:sz w:val="20"/>
                <w:szCs w:val="20"/>
                <w:color w:val="auto"/>
              </w:rPr>
            </w:pPr>
            <w:r>
              <w:rPr>
                <w:rFonts w:ascii="Arial" w:cs="Arial" w:eastAsia="Arial" w:hAnsi="Arial"/>
                <w:sz w:val="12"/>
                <w:szCs w:val="12"/>
                <w:b w:val="1"/>
                <w:bCs w:val="1"/>
                <w:color w:val="auto"/>
              </w:rPr>
              <w:t>if any</w:t>
            </w:r>
          </w:p>
        </w:tc>
        <w:tc>
          <w:tcPr>
            <w:tcW w:w="720" w:type="dxa"/>
            <w:vAlign w:val="bottom"/>
          </w:tcPr>
          <w:p>
            <w:pPr>
              <w:ind w:left="60"/>
              <w:spacing w:after="0" w:line="129" w:lineRule="exact"/>
              <w:rPr>
                <w:sz w:val="20"/>
                <w:szCs w:val="20"/>
                <w:color w:val="auto"/>
              </w:rPr>
            </w:pPr>
            <w:r>
              <w:rPr>
                <w:rFonts w:ascii="Arial" w:cs="Arial" w:eastAsia="Arial" w:hAnsi="Arial"/>
                <w:sz w:val="12"/>
                <w:szCs w:val="12"/>
                <w:b w:val="1"/>
                <w:bCs w:val="1"/>
                <w:color w:val="auto"/>
                <w:w w:val="95"/>
              </w:rPr>
              <w:t>Code (Instr.</w:t>
            </w:r>
          </w:p>
        </w:tc>
        <w:tc>
          <w:tcPr>
            <w:tcW w:w="920" w:type="dxa"/>
            <w:vAlign w:val="bottom"/>
            <w:gridSpan w:val="2"/>
          </w:tcPr>
          <w:p>
            <w:pPr>
              <w:ind w:left="140"/>
              <w:spacing w:after="0" w:line="129" w:lineRule="exact"/>
              <w:rPr>
                <w:sz w:val="20"/>
                <w:szCs w:val="20"/>
                <w:color w:val="auto"/>
              </w:rPr>
            </w:pPr>
            <w:r>
              <w:rPr>
                <w:rFonts w:ascii="Arial" w:cs="Arial" w:eastAsia="Arial" w:hAnsi="Arial"/>
                <w:sz w:val="12"/>
                <w:szCs w:val="12"/>
                <w:b w:val="1"/>
                <w:bCs w:val="1"/>
                <w:color w:val="auto"/>
              </w:rPr>
              <w:t>Derivative</w:t>
            </w:r>
          </w:p>
        </w:tc>
        <w:tc>
          <w:tcPr>
            <w:tcW w:w="1480" w:type="dxa"/>
            <w:vAlign w:val="bottom"/>
            <w:gridSpan w:val="4"/>
          </w:tcPr>
          <w:p>
            <w:pPr>
              <w:ind w:left="20"/>
              <w:spacing w:after="0" w:line="129" w:lineRule="exact"/>
              <w:rPr>
                <w:sz w:val="20"/>
                <w:szCs w:val="20"/>
                <w:color w:val="auto"/>
              </w:rPr>
            </w:pPr>
            <w:r>
              <w:rPr>
                <w:rFonts w:ascii="Arial" w:cs="Arial" w:eastAsia="Arial" w:hAnsi="Arial"/>
                <w:sz w:val="12"/>
                <w:szCs w:val="12"/>
                <w:b w:val="1"/>
                <w:bCs w:val="1"/>
                <w:color w:val="auto"/>
              </w:rPr>
              <w:t>(Month/Day/Year)</w:t>
            </w:r>
          </w:p>
        </w:tc>
        <w:tc>
          <w:tcPr>
            <w:tcW w:w="660" w:type="dxa"/>
            <w:vAlign w:val="bottom"/>
            <w:gridSpan w:val="2"/>
          </w:tcPr>
          <w:p>
            <w:pPr>
              <w:ind w:left="40"/>
              <w:spacing w:after="0" w:line="129" w:lineRule="exact"/>
              <w:rPr>
                <w:sz w:val="20"/>
                <w:szCs w:val="20"/>
                <w:color w:val="auto"/>
              </w:rPr>
            </w:pPr>
            <w:r>
              <w:rPr>
                <w:rFonts w:ascii="Arial" w:cs="Arial" w:eastAsia="Arial" w:hAnsi="Arial"/>
                <w:sz w:val="12"/>
                <w:szCs w:val="12"/>
                <w:b w:val="1"/>
                <w:bCs w:val="1"/>
                <w:color w:val="auto"/>
                <w:w w:val="95"/>
              </w:rPr>
              <w:t>Underlying</w:t>
            </w:r>
          </w:p>
        </w:tc>
        <w:tc>
          <w:tcPr>
            <w:tcW w:w="540" w:type="dxa"/>
            <w:vAlign w:val="bottom"/>
          </w:tcPr>
          <w:p>
            <w:pPr>
              <w:spacing w:after="0"/>
              <w:rPr>
                <w:sz w:val="11"/>
                <w:szCs w:val="11"/>
                <w:color w:val="auto"/>
              </w:rPr>
            </w:pPr>
          </w:p>
        </w:tc>
        <w:tc>
          <w:tcPr>
            <w:tcW w:w="760" w:type="dxa"/>
            <w:vAlign w:val="bottom"/>
            <w:gridSpan w:val="2"/>
          </w:tcPr>
          <w:p>
            <w:pPr>
              <w:ind w:left="60"/>
              <w:spacing w:after="0" w:line="129" w:lineRule="exact"/>
              <w:rPr>
                <w:sz w:val="20"/>
                <w:szCs w:val="20"/>
                <w:color w:val="auto"/>
              </w:rPr>
            </w:pPr>
            <w:r>
              <w:rPr>
                <w:rFonts w:ascii="Arial" w:cs="Arial" w:eastAsia="Arial" w:hAnsi="Arial"/>
                <w:sz w:val="12"/>
                <w:szCs w:val="12"/>
                <w:b w:val="1"/>
                <w:bCs w:val="1"/>
                <w:color w:val="auto"/>
              </w:rPr>
              <w:t>Security</w:t>
            </w:r>
          </w:p>
        </w:tc>
        <w:tc>
          <w:tcPr>
            <w:tcW w:w="580" w:type="dxa"/>
            <w:vAlign w:val="bottom"/>
          </w:tcPr>
          <w:p>
            <w:pPr>
              <w:spacing w:after="0" w:line="129" w:lineRule="exact"/>
              <w:rPr>
                <w:sz w:val="20"/>
                <w:szCs w:val="20"/>
                <w:color w:val="auto"/>
              </w:rPr>
            </w:pPr>
            <w:r>
              <w:rPr>
                <w:rFonts w:ascii="Arial" w:cs="Arial" w:eastAsia="Arial" w:hAnsi="Arial"/>
                <w:sz w:val="12"/>
                <w:szCs w:val="12"/>
                <w:b w:val="1"/>
                <w:bCs w:val="1"/>
                <w:color w:val="auto"/>
                <w:w w:val="97"/>
              </w:rPr>
              <w:t>Securities</w:t>
            </w:r>
          </w:p>
        </w:tc>
        <w:tc>
          <w:tcPr>
            <w:tcW w:w="280" w:type="dxa"/>
            <w:vAlign w:val="bottom"/>
          </w:tcPr>
          <w:p>
            <w:pPr>
              <w:spacing w:after="0"/>
              <w:rPr>
                <w:sz w:val="11"/>
                <w:szCs w:val="11"/>
                <w:color w:val="auto"/>
              </w:rPr>
            </w:pPr>
          </w:p>
        </w:tc>
        <w:tc>
          <w:tcPr>
            <w:tcW w:w="66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Form:</w:t>
            </w:r>
          </w:p>
        </w:tc>
        <w:tc>
          <w:tcPr>
            <w:tcW w:w="820" w:type="dxa"/>
            <w:vAlign w:val="bottom"/>
            <w:gridSpan w:val="4"/>
          </w:tcPr>
          <w:p>
            <w:pPr>
              <w:ind w:left="140"/>
              <w:spacing w:after="0" w:line="129"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68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(Instr. 3)</w:t>
            </w:r>
          </w:p>
        </w:tc>
        <w:tc>
          <w:tcPr>
            <w:tcW w:w="78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Price of</w:t>
            </w:r>
          </w:p>
        </w:tc>
        <w:tc>
          <w:tcPr>
            <w:tcW w:w="1040" w:type="dxa"/>
            <w:vAlign w:val="bottom"/>
          </w:tcPr>
          <w:p>
            <w:pPr>
              <w:spacing w:after="0"/>
              <w:rPr>
                <w:sz w:val="11"/>
                <w:szCs w:val="11"/>
                <w:color w:val="auto"/>
              </w:rPr>
            </w:pPr>
          </w:p>
        </w:tc>
        <w:tc>
          <w:tcPr>
            <w:tcW w:w="1140" w:type="dxa"/>
            <w:vAlign w:val="bottom"/>
          </w:tcPr>
          <w:p>
            <w:pPr>
              <w:ind w:left="120"/>
              <w:spacing w:after="0" w:line="129" w:lineRule="exact"/>
              <w:rPr>
                <w:sz w:val="20"/>
                <w:szCs w:val="20"/>
                <w:color w:val="auto"/>
              </w:rPr>
            </w:pPr>
            <w:r>
              <w:rPr>
                <w:rFonts w:ascii="Arial" w:cs="Arial" w:eastAsia="Arial" w:hAnsi="Arial"/>
                <w:sz w:val="12"/>
                <w:szCs w:val="12"/>
                <w:b w:val="1"/>
                <w:bCs w:val="1"/>
                <w:color w:val="auto"/>
              </w:rPr>
              <w:t>(Month/Day/Year)</w:t>
            </w:r>
          </w:p>
        </w:tc>
        <w:tc>
          <w:tcPr>
            <w:tcW w:w="72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8)</w:t>
            </w:r>
          </w:p>
        </w:tc>
        <w:tc>
          <w:tcPr>
            <w:tcW w:w="920" w:type="dxa"/>
            <w:vAlign w:val="bottom"/>
            <w:gridSpan w:val="2"/>
          </w:tcPr>
          <w:p>
            <w:pPr>
              <w:ind w:left="140"/>
              <w:spacing w:after="0" w:line="129" w:lineRule="exact"/>
              <w:rPr>
                <w:sz w:val="20"/>
                <w:szCs w:val="20"/>
                <w:color w:val="auto"/>
              </w:rPr>
            </w:pPr>
            <w:r>
              <w:rPr>
                <w:rFonts w:ascii="Arial" w:cs="Arial" w:eastAsia="Arial" w:hAnsi="Arial"/>
                <w:sz w:val="12"/>
                <w:szCs w:val="12"/>
                <w:b w:val="1"/>
                <w:bCs w:val="1"/>
                <w:color w:val="auto"/>
              </w:rPr>
              <w:t>Securities</w:t>
            </w:r>
          </w:p>
        </w:tc>
        <w:tc>
          <w:tcPr>
            <w:tcW w:w="1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1200" w:type="dxa"/>
            <w:vAlign w:val="bottom"/>
            <w:gridSpan w:val="3"/>
          </w:tcPr>
          <w:p>
            <w:pPr>
              <w:ind w:left="40"/>
              <w:spacing w:after="0" w:line="129" w:lineRule="exact"/>
              <w:rPr>
                <w:sz w:val="20"/>
                <w:szCs w:val="20"/>
                <w:color w:val="auto"/>
              </w:rPr>
            </w:pPr>
            <w:r>
              <w:rPr>
                <w:rFonts w:ascii="Arial" w:cs="Arial" w:eastAsia="Arial" w:hAnsi="Arial"/>
                <w:sz w:val="12"/>
                <w:szCs w:val="12"/>
                <w:b w:val="1"/>
                <w:bCs w:val="1"/>
                <w:color w:val="auto"/>
              </w:rPr>
              <w:t>Derivative Security</w:t>
            </w:r>
          </w:p>
        </w:tc>
        <w:tc>
          <w:tcPr>
            <w:tcW w:w="760" w:type="dxa"/>
            <w:vAlign w:val="bottom"/>
            <w:gridSpan w:val="2"/>
          </w:tcPr>
          <w:p>
            <w:pPr>
              <w:ind w:left="60"/>
              <w:spacing w:after="0" w:line="129" w:lineRule="exact"/>
              <w:rPr>
                <w:sz w:val="20"/>
                <w:szCs w:val="20"/>
                <w:color w:val="auto"/>
              </w:rPr>
            </w:pPr>
            <w:r>
              <w:rPr>
                <w:rFonts w:ascii="Arial" w:cs="Arial" w:eastAsia="Arial" w:hAnsi="Arial"/>
                <w:sz w:val="12"/>
                <w:szCs w:val="12"/>
                <w:b w:val="1"/>
                <w:bCs w:val="1"/>
                <w:color w:val="auto"/>
              </w:rPr>
              <w:t>(Instr. 5)</w:t>
            </w:r>
          </w:p>
        </w:tc>
        <w:tc>
          <w:tcPr>
            <w:tcW w:w="860" w:type="dxa"/>
            <w:vAlign w:val="bottom"/>
            <w:gridSpan w:val="2"/>
          </w:tcPr>
          <w:p>
            <w:pPr>
              <w:spacing w:after="0" w:line="129" w:lineRule="exact"/>
              <w:rPr>
                <w:sz w:val="20"/>
                <w:szCs w:val="20"/>
                <w:color w:val="auto"/>
              </w:rPr>
            </w:pPr>
            <w:r>
              <w:rPr>
                <w:rFonts w:ascii="Arial" w:cs="Arial" w:eastAsia="Arial" w:hAnsi="Arial"/>
                <w:sz w:val="12"/>
                <w:szCs w:val="12"/>
                <w:b w:val="1"/>
                <w:bCs w:val="1"/>
                <w:color w:val="auto"/>
              </w:rPr>
              <w:t>Beneficially</w:t>
            </w:r>
          </w:p>
        </w:tc>
        <w:tc>
          <w:tcPr>
            <w:tcW w:w="66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Direct (D)</w:t>
            </w:r>
          </w:p>
        </w:tc>
        <w:tc>
          <w:tcPr>
            <w:tcW w:w="820" w:type="dxa"/>
            <w:vAlign w:val="bottom"/>
            <w:gridSpan w:val="4"/>
          </w:tcPr>
          <w:p>
            <w:pPr>
              <w:ind w:left="140"/>
              <w:spacing w:after="0" w:line="129"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8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Derivative</w:t>
            </w:r>
          </w:p>
        </w:tc>
        <w:tc>
          <w:tcPr>
            <w:tcW w:w="10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920" w:type="dxa"/>
            <w:vAlign w:val="bottom"/>
            <w:gridSpan w:val="2"/>
          </w:tcPr>
          <w:p>
            <w:pPr>
              <w:ind w:left="140"/>
              <w:spacing w:after="0" w:line="129" w:lineRule="exact"/>
              <w:rPr>
                <w:sz w:val="20"/>
                <w:szCs w:val="20"/>
                <w:color w:val="auto"/>
              </w:rPr>
            </w:pPr>
            <w:r>
              <w:rPr>
                <w:rFonts w:ascii="Arial" w:cs="Arial" w:eastAsia="Arial" w:hAnsi="Arial"/>
                <w:sz w:val="12"/>
                <w:szCs w:val="12"/>
                <w:b w:val="1"/>
                <w:bCs w:val="1"/>
                <w:color w:val="auto"/>
              </w:rPr>
              <w:t>Acquired</w:t>
            </w:r>
          </w:p>
        </w:tc>
        <w:tc>
          <w:tcPr>
            <w:tcW w:w="1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1200" w:type="dxa"/>
            <w:vAlign w:val="bottom"/>
            <w:gridSpan w:val="3"/>
          </w:tcPr>
          <w:p>
            <w:pPr>
              <w:ind w:left="40"/>
              <w:spacing w:after="0" w:line="129" w:lineRule="exact"/>
              <w:rPr>
                <w:sz w:val="20"/>
                <w:szCs w:val="20"/>
                <w:color w:val="auto"/>
              </w:rPr>
            </w:pPr>
            <w:r>
              <w:rPr>
                <w:rFonts w:ascii="Arial" w:cs="Arial" w:eastAsia="Arial" w:hAnsi="Arial"/>
                <w:sz w:val="12"/>
                <w:szCs w:val="12"/>
                <w:b w:val="1"/>
                <w:bCs w:val="1"/>
                <w:color w:val="auto"/>
              </w:rPr>
              <w:t>(Instr. 3 and 4)</w:t>
            </w:r>
          </w:p>
        </w:tc>
        <w:tc>
          <w:tcPr>
            <w:tcW w:w="1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80" w:type="dxa"/>
            <w:vAlign w:val="bottom"/>
          </w:tcPr>
          <w:p>
            <w:pPr>
              <w:spacing w:after="0" w:line="129" w:lineRule="exact"/>
              <w:rPr>
                <w:sz w:val="20"/>
                <w:szCs w:val="20"/>
                <w:color w:val="auto"/>
              </w:rPr>
            </w:pPr>
            <w:r>
              <w:rPr>
                <w:rFonts w:ascii="Arial" w:cs="Arial" w:eastAsia="Arial" w:hAnsi="Arial"/>
                <w:sz w:val="12"/>
                <w:szCs w:val="12"/>
                <w:b w:val="1"/>
                <w:bCs w:val="1"/>
                <w:color w:val="auto"/>
              </w:rPr>
              <w:t>Owned</w:t>
            </w:r>
          </w:p>
        </w:tc>
        <w:tc>
          <w:tcPr>
            <w:tcW w:w="280" w:type="dxa"/>
            <w:vAlign w:val="bottom"/>
          </w:tcPr>
          <w:p>
            <w:pPr>
              <w:spacing w:after="0"/>
              <w:rPr>
                <w:sz w:val="11"/>
                <w:szCs w:val="11"/>
                <w:color w:val="auto"/>
              </w:rPr>
            </w:pPr>
          </w:p>
        </w:tc>
        <w:tc>
          <w:tcPr>
            <w:tcW w:w="660" w:type="dxa"/>
            <w:vAlign w:val="bottom"/>
          </w:tcPr>
          <w:p>
            <w:pPr>
              <w:ind w:left="60"/>
              <w:spacing w:after="0" w:line="129" w:lineRule="exact"/>
              <w:rPr>
                <w:sz w:val="20"/>
                <w:szCs w:val="20"/>
                <w:color w:val="auto"/>
              </w:rPr>
            </w:pPr>
            <w:r>
              <w:rPr>
                <w:rFonts w:ascii="Arial" w:cs="Arial" w:eastAsia="Arial" w:hAnsi="Arial"/>
                <w:sz w:val="12"/>
                <w:szCs w:val="12"/>
                <w:b w:val="1"/>
                <w:bCs w:val="1"/>
                <w:color w:val="auto"/>
                <w:w w:val="98"/>
              </w:rPr>
              <w:t>or Indirect</w:t>
            </w:r>
          </w:p>
        </w:tc>
        <w:tc>
          <w:tcPr>
            <w:tcW w:w="820" w:type="dxa"/>
            <w:vAlign w:val="bottom"/>
            <w:gridSpan w:val="4"/>
          </w:tcPr>
          <w:p>
            <w:pPr>
              <w:ind w:left="140"/>
              <w:spacing w:after="0" w:line="129"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8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Security</w:t>
            </w:r>
          </w:p>
        </w:tc>
        <w:tc>
          <w:tcPr>
            <w:tcW w:w="10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580" w:type="dxa"/>
            <w:vAlign w:val="bottom"/>
          </w:tcPr>
          <w:p>
            <w:pPr>
              <w:ind w:left="140"/>
              <w:spacing w:after="0" w:line="129" w:lineRule="exact"/>
              <w:rPr>
                <w:sz w:val="20"/>
                <w:szCs w:val="20"/>
                <w:color w:val="auto"/>
              </w:rPr>
            </w:pPr>
            <w:r>
              <w:rPr>
                <w:rFonts w:ascii="Arial" w:cs="Arial" w:eastAsia="Arial" w:hAnsi="Arial"/>
                <w:sz w:val="12"/>
                <w:szCs w:val="12"/>
                <w:b w:val="1"/>
                <w:bCs w:val="1"/>
                <w:color w:val="auto"/>
              </w:rPr>
              <w:t>(A) or</w:t>
            </w:r>
          </w:p>
        </w:tc>
        <w:tc>
          <w:tcPr>
            <w:tcW w:w="3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80" w:type="dxa"/>
            <w:vAlign w:val="bottom"/>
          </w:tcPr>
          <w:p>
            <w:pPr>
              <w:spacing w:after="0" w:line="129" w:lineRule="exact"/>
              <w:rPr>
                <w:sz w:val="20"/>
                <w:szCs w:val="20"/>
                <w:color w:val="auto"/>
              </w:rPr>
            </w:pPr>
            <w:r>
              <w:rPr>
                <w:rFonts w:ascii="Arial" w:cs="Arial" w:eastAsia="Arial" w:hAnsi="Arial"/>
                <w:sz w:val="12"/>
                <w:szCs w:val="12"/>
                <w:b w:val="1"/>
                <w:bCs w:val="1"/>
                <w:color w:val="auto"/>
                <w:w w:val="99"/>
              </w:rPr>
              <w:t>Following</w:t>
            </w:r>
          </w:p>
        </w:tc>
        <w:tc>
          <w:tcPr>
            <w:tcW w:w="280" w:type="dxa"/>
            <w:vAlign w:val="bottom"/>
          </w:tcPr>
          <w:p>
            <w:pPr>
              <w:spacing w:after="0"/>
              <w:rPr>
                <w:sz w:val="11"/>
                <w:szCs w:val="11"/>
                <w:color w:val="auto"/>
              </w:rPr>
            </w:pPr>
          </w:p>
        </w:tc>
        <w:tc>
          <w:tcPr>
            <w:tcW w:w="660" w:type="dxa"/>
            <w:vAlign w:val="bottom"/>
          </w:tcPr>
          <w:p>
            <w:pPr>
              <w:ind w:left="60"/>
              <w:spacing w:after="0" w:line="129" w:lineRule="exact"/>
              <w:rPr>
                <w:sz w:val="20"/>
                <w:szCs w:val="20"/>
                <w:color w:val="auto"/>
              </w:rPr>
            </w:pPr>
            <w:r>
              <w:rPr>
                <w:rFonts w:ascii="Arial" w:cs="Arial" w:eastAsia="Arial" w:hAnsi="Arial"/>
                <w:sz w:val="12"/>
                <w:szCs w:val="12"/>
                <w:b w:val="1"/>
                <w:bCs w:val="1"/>
                <w:color w:val="auto"/>
                <w:w w:val="93"/>
              </w:rPr>
              <w:t>(I) (Instr. 4)</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920" w:type="dxa"/>
            <w:vAlign w:val="bottom"/>
            <w:gridSpan w:val="2"/>
          </w:tcPr>
          <w:p>
            <w:pPr>
              <w:ind w:left="140"/>
              <w:spacing w:after="0" w:line="129" w:lineRule="exact"/>
              <w:rPr>
                <w:sz w:val="20"/>
                <w:szCs w:val="20"/>
                <w:color w:val="auto"/>
              </w:rPr>
            </w:pPr>
            <w:r>
              <w:rPr>
                <w:rFonts w:ascii="Arial" w:cs="Arial" w:eastAsia="Arial" w:hAnsi="Arial"/>
                <w:sz w:val="12"/>
                <w:szCs w:val="12"/>
                <w:b w:val="1"/>
                <w:bCs w:val="1"/>
                <w:color w:val="auto"/>
              </w:rPr>
              <w:t>Disposed</w:t>
            </w:r>
          </w:p>
        </w:tc>
        <w:tc>
          <w:tcPr>
            <w:tcW w:w="1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80" w:type="dxa"/>
            <w:vAlign w:val="bottom"/>
          </w:tcPr>
          <w:p>
            <w:pPr>
              <w:spacing w:after="0" w:line="129" w:lineRule="exact"/>
              <w:rPr>
                <w:sz w:val="20"/>
                <w:szCs w:val="20"/>
                <w:color w:val="auto"/>
              </w:rPr>
            </w:pPr>
            <w:r>
              <w:rPr>
                <w:rFonts w:ascii="Arial" w:cs="Arial" w:eastAsia="Arial" w:hAnsi="Arial"/>
                <w:sz w:val="12"/>
                <w:szCs w:val="12"/>
                <w:b w:val="1"/>
                <w:bCs w:val="1"/>
                <w:color w:val="auto"/>
              </w:rPr>
              <w:t>Reported</w:t>
            </w:r>
          </w:p>
        </w:tc>
        <w:tc>
          <w:tcPr>
            <w:tcW w:w="2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920" w:type="dxa"/>
            <w:vAlign w:val="bottom"/>
            <w:gridSpan w:val="2"/>
          </w:tcPr>
          <w:p>
            <w:pPr>
              <w:ind w:left="140"/>
              <w:spacing w:after="0" w:line="129" w:lineRule="exact"/>
              <w:rPr>
                <w:sz w:val="20"/>
                <w:szCs w:val="20"/>
                <w:color w:val="auto"/>
              </w:rPr>
            </w:pPr>
            <w:r>
              <w:rPr>
                <w:rFonts w:ascii="Arial" w:cs="Arial" w:eastAsia="Arial" w:hAnsi="Arial"/>
                <w:sz w:val="12"/>
                <w:szCs w:val="12"/>
                <w:b w:val="1"/>
                <w:bCs w:val="1"/>
                <w:color w:val="auto"/>
              </w:rPr>
              <w:t>of (D) (Instr.</w:t>
            </w:r>
          </w:p>
        </w:tc>
        <w:tc>
          <w:tcPr>
            <w:tcW w:w="1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60" w:type="dxa"/>
            <w:vAlign w:val="bottom"/>
            <w:gridSpan w:val="2"/>
          </w:tcPr>
          <w:p>
            <w:pPr>
              <w:spacing w:after="0" w:line="129" w:lineRule="exact"/>
              <w:rPr>
                <w:sz w:val="20"/>
                <w:szCs w:val="20"/>
                <w:color w:val="auto"/>
              </w:rPr>
            </w:pPr>
            <w:r>
              <w:rPr>
                <w:rFonts w:ascii="Arial" w:cs="Arial" w:eastAsia="Arial" w:hAnsi="Arial"/>
                <w:sz w:val="12"/>
                <w:szCs w:val="12"/>
                <w:b w:val="1"/>
                <w:bCs w:val="1"/>
                <w:color w:val="auto"/>
              </w:rPr>
              <w:t>Transaction(s)</w:t>
            </w:r>
          </w:p>
        </w:tc>
        <w:tc>
          <w:tcPr>
            <w:tcW w:w="6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53"/>
        </w:trPr>
        <w:tc>
          <w:tcPr>
            <w:tcW w:w="2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104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920" w:type="dxa"/>
            <w:vAlign w:val="bottom"/>
            <w:gridSpan w:val="2"/>
          </w:tcPr>
          <w:p>
            <w:pPr>
              <w:ind w:left="140"/>
              <w:spacing w:after="0"/>
              <w:rPr>
                <w:sz w:val="20"/>
                <w:szCs w:val="20"/>
                <w:color w:val="auto"/>
              </w:rPr>
            </w:pPr>
            <w:r>
              <w:rPr>
                <w:rFonts w:ascii="Arial" w:cs="Arial" w:eastAsia="Arial" w:hAnsi="Arial"/>
                <w:sz w:val="12"/>
                <w:szCs w:val="12"/>
                <w:b w:val="1"/>
                <w:bCs w:val="1"/>
                <w:color w:val="auto"/>
              </w:rPr>
              <w:t>3, 4 and 5)</w:t>
            </w:r>
          </w:p>
        </w:tc>
        <w:tc>
          <w:tcPr>
            <w:tcW w:w="12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580" w:type="dxa"/>
            <w:vAlign w:val="bottom"/>
          </w:tcPr>
          <w:p>
            <w:pPr>
              <w:spacing w:after="0"/>
              <w:rPr>
                <w:sz w:val="20"/>
                <w:szCs w:val="20"/>
                <w:color w:val="auto"/>
              </w:rPr>
            </w:pPr>
            <w:r>
              <w:rPr>
                <w:rFonts w:ascii="Arial" w:cs="Arial" w:eastAsia="Arial" w:hAnsi="Arial"/>
                <w:sz w:val="12"/>
                <w:szCs w:val="12"/>
                <w:b w:val="1"/>
                <w:bCs w:val="1"/>
                <w:color w:val="auto"/>
              </w:rPr>
              <w:t>(Instr. 4)</w:t>
            </w:r>
          </w:p>
        </w:tc>
        <w:tc>
          <w:tcPr>
            <w:tcW w:w="28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49"/>
        </w:trPr>
        <w:tc>
          <w:tcPr>
            <w:tcW w:w="20" w:type="dxa"/>
            <w:vAlign w:val="bottom"/>
          </w:tcPr>
          <w:p>
            <w:pPr>
              <w:spacing w:after="0"/>
              <w:rPr>
                <w:sz w:val="4"/>
                <w:szCs w:val="4"/>
                <w:color w:val="auto"/>
              </w:rPr>
            </w:pPr>
          </w:p>
        </w:tc>
        <w:tc>
          <w:tcPr>
            <w:tcW w:w="680" w:type="dxa"/>
            <w:vAlign w:val="bottom"/>
          </w:tcPr>
          <w:p>
            <w:pPr>
              <w:spacing w:after="0"/>
              <w:rPr>
                <w:sz w:val="4"/>
                <w:szCs w:val="4"/>
                <w:color w:val="auto"/>
              </w:rPr>
            </w:pPr>
          </w:p>
        </w:tc>
        <w:tc>
          <w:tcPr>
            <w:tcW w:w="780" w:type="dxa"/>
            <w:vAlign w:val="bottom"/>
          </w:tcPr>
          <w:p>
            <w:pPr>
              <w:spacing w:after="0"/>
              <w:rPr>
                <w:sz w:val="4"/>
                <w:szCs w:val="4"/>
                <w:color w:val="auto"/>
              </w:rPr>
            </w:pPr>
          </w:p>
        </w:tc>
        <w:tc>
          <w:tcPr>
            <w:tcW w:w="1040" w:type="dxa"/>
            <w:vAlign w:val="bottom"/>
          </w:tcPr>
          <w:p>
            <w:pPr>
              <w:spacing w:after="0"/>
              <w:rPr>
                <w:sz w:val="4"/>
                <w:szCs w:val="4"/>
                <w:color w:val="auto"/>
              </w:rPr>
            </w:pPr>
          </w:p>
        </w:tc>
        <w:tc>
          <w:tcPr>
            <w:tcW w:w="1140" w:type="dxa"/>
            <w:vAlign w:val="bottom"/>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580" w:type="dxa"/>
            <w:vAlign w:val="bottom"/>
            <w:tcBorders>
              <w:bottom w:val="single" w:sz="8" w:color="2C2C2C"/>
            </w:tcBorders>
          </w:tcPr>
          <w:p>
            <w:pPr>
              <w:spacing w:after="0"/>
              <w:rPr>
                <w:sz w:val="4"/>
                <w:szCs w:val="4"/>
                <w:color w:val="auto"/>
              </w:rPr>
            </w:pPr>
          </w:p>
        </w:tc>
        <w:tc>
          <w:tcPr>
            <w:tcW w:w="340" w:type="dxa"/>
            <w:vAlign w:val="bottom"/>
            <w:tcBorders>
              <w:bottom w:val="single" w:sz="8" w:color="2C2C2C"/>
            </w:tcBorders>
          </w:tcPr>
          <w:p>
            <w:pPr>
              <w:spacing w:after="0"/>
              <w:rPr>
                <w:sz w:val="4"/>
                <w:szCs w:val="4"/>
                <w:color w:val="auto"/>
              </w:rPr>
            </w:pPr>
          </w:p>
        </w:tc>
        <w:tc>
          <w:tcPr>
            <w:tcW w:w="120" w:type="dxa"/>
            <w:vAlign w:val="bottom"/>
            <w:tcBorders>
              <w:bottom w:val="single" w:sz="8" w:color="2C2C2C"/>
            </w:tcBorders>
          </w:tcPr>
          <w:p>
            <w:pPr>
              <w:spacing w:after="0"/>
              <w:rPr>
                <w:sz w:val="4"/>
                <w:szCs w:val="4"/>
                <w:color w:val="auto"/>
              </w:rPr>
            </w:pPr>
          </w:p>
        </w:tc>
        <w:tc>
          <w:tcPr>
            <w:tcW w:w="640" w:type="dxa"/>
            <w:vAlign w:val="bottom"/>
            <w:tcBorders>
              <w:bottom w:val="single" w:sz="8" w:color="2C2C2C"/>
            </w:tcBorders>
          </w:tcPr>
          <w:p>
            <w:pPr>
              <w:spacing w:after="0"/>
              <w:rPr>
                <w:sz w:val="4"/>
                <w:szCs w:val="4"/>
                <w:color w:val="auto"/>
              </w:rPr>
            </w:pPr>
          </w:p>
        </w:tc>
        <w:tc>
          <w:tcPr>
            <w:tcW w:w="160" w:type="dxa"/>
            <w:vAlign w:val="bottom"/>
            <w:tcBorders>
              <w:bottom w:val="single" w:sz="8" w:color="2C2C2C"/>
            </w:tcBorders>
          </w:tcPr>
          <w:p>
            <w:pPr>
              <w:spacing w:after="0"/>
              <w:rPr>
                <w:sz w:val="4"/>
                <w:szCs w:val="4"/>
                <w:color w:val="auto"/>
              </w:rPr>
            </w:pPr>
          </w:p>
        </w:tc>
        <w:tc>
          <w:tcPr>
            <w:tcW w:w="560" w:type="dxa"/>
            <w:vAlign w:val="bottom"/>
            <w:tcBorders>
              <w:bottom w:val="single" w:sz="8" w:color="2C2C2C"/>
            </w:tcBorders>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560" w:type="dxa"/>
            <w:vAlign w:val="bottom"/>
            <w:tcBorders>
              <w:bottom w:val="single" w:sz="8" w:color="2C2C2C"/>
            </w:tcBorders>
          </w:tcPr>
          <w:p>
            <w:pPr>
              <w:spacing w:after="0"/>
              <w:rPr>
                <w:sz w:val="4"/>
                <w:szCs w:val="4"/>
                <w:color w:val="auto"/>
              </w:rPr>
            </w:pPr>
          </w:p>
        </w:tc>
        <w:tc>
          <w:tcPr>
            <w:tcW w:w="540" w:type="dxa"/>
            <w:vAlign w:val="bottom"/>
            <w:tcBorders>
              <w:bottom w:val="single" w:sz="8" w:color="2C2C2C"/>
            </w:tcBorders>
          </w:tcPr>
          <w:p>
            <w:pPr>
              <w:spacing w:after="0"/>
              <w:rPr>
                <w:sz w:val="4"/>
                <w:szCs w:val="4"/>
                <w:color w:val="auto"/>
              </w:rPr>
            </w:pPr>
          </w:p>
        </w:tc>
        <w:tc>
          <w:tcPr>
            <w:tcW w:w="140" w:type="dxa"/>
            <w:vAlign w:val="bottom"/>
          </w:tcPr>
          <w:p>
            <w:pPr>
              <w:spacing w:after="0"/>
              <w:rPr>
                <w:sz w:val="4"/>
                <w:szCs w:val="4"/>
                <w:color w:val="auto"/>
              </w:rPr>
            </w:pPr>
          </w:p>
        </w:tc>
        <w:tc>
          <w:tcPr>
            <w:tcW w:w="620" w:type="dxa"/>
            <w:vAlign w:val="bottom"/>
          </w:tcPr>
          <w:p>
            <w:pPr>
              <w:spacing w:after="0"/>
              <w:rPr>
                <w:sz w:val="4"/>
                <w:szCs w:val="4"/>
                <w:color w:val="auto"/>
              </w:rPr>
            </w:pPr>
          </w:p>
        </w:tc>
        <w:tc>
          <w:tcPr>
            <w:tcW w:w="580" w:type="dxa"/>
            <w:vAlign w:val="bottom"/>
          </w:tcPr>
          <w:p>
            <w:pPr>
              <w:spacing w:after="0"/>
              <w:rPr>
                <w:sz w:val="4"/>
                <w:szCs w:val="4"/>
                <w:color w:val="auto"/>
              </w:rPr>
            </w:pPr>
          </w:p>
        </w:tc>
        <w:tc>
          <w:tcPr>
            <w:tcW w:w="280" w:type="dxa"/>
            <w:vAlign w:val="bottom"/>
          </w:tcPr>
          <w:p>
            <w:pPr>
              <w:spacing w:after="0"/>
              <w:rPr>
                <w:sz w:val="4"/>
                <w:szCs w:val="4"/>
                <w:color w:val="auto"/>
              </w:rPr>
            </w:pPr>
          </w:p>
        </w:tc>
        <w:tc>
          <w:tcPr>
            <w:tcW w:w="660" w:type="dxa"/>
            <w:vAlign w:val="bottom"/>
          </w:tcPr>
          <w:p>
            <w:pPr>
              <w:spacing w:after="0"/>
              <w:rPr>
                <w:sz w:val="4"/>
                <w:szCs w:val="4"/>
                <w:color w:val="auto"/>
              </w:rPr>
            </w:pPr>
          </w:p>
        </w:tc>
        <w:tc>
          <w:tcPr>
            <w:tcW w:w="700" w:type="dxa"/>
            <w:vAlign w:val="bottom"/>
          </w:tcPr>
          <w:p>
            <w:pPr>
              <w:spacing w:after="0"/>
              <w:rPr>
                <w:sz w:val="4"/>
                <w:szCs w:val="4"/>
                <w:color w:val="auto"/>
              </w:rPr>
            </w:pPr>
          </w:p>
        </w:tc>
        <w:tc>
          <w:tcPr>
            <w:tcW w:w="20" w:type="dxa"/>
            <w:vAlign w:val="bottom"/>
          </w:tcPr>
          <w:p>
            <w:pPr>
              <w:spacing w:after="0"/>
              <w:rPr>
                <w:sz w:val="4"/>
                <w:szCs w:val="4"/>
                <w:color w:val="auto"/>
              </w:rPr>
            </w:pPr>
          </w:p>
        </w:tc>
        <w:tc>
          <w:tcPr>
            <w:tcW w:w="80" w:type="dxa"/>
            <w:vAlign w:val="bottom"/>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540" w:type="dxa"/>
            <w:vAlign w:val="bottom"/>
          </w:tcPr>
          <w:p>
            <w:pPr>
              <w:spacing w:after="0"/>
              <w:rPr>
                <w:sz w:val="20"/>
                <w:szCs w:val="20"/>
                <w:color w:val="auto"/>
              </w:rPr>
            </w:pPr>
            <w:r>
              <w:rPr>
                <w:rFonts w:ascii="Arial" w:cs="Arial" w:eastAsia="Arial" w:hAnsi="Arial"/>
                <w:sz w:val="12"/>
                <w:szCs w:val="12"/>
                <w:b w:val="1"/>
                <w:bCs w:val="1"/>
                <w:color w:val="auto"/>
              </w:rPr>
              <w:t>Amount</w:t>
            </w:r>
          </w:p>
        </w:tc>
        <w:tc>
          <w:tcPr>
            <w:tcW w:w="14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540" w:type="dxa"/>
            <w:vAlign w:val="bottom"/>
          </w:tcPr>
          <w:p>
            <w:pPr>
              <w:spacing w:after="0" w:line="129" w:lineRule="exact"/>
              <w:rPr>
                <w:sz w:val="20"/>
                <w:szCs w:val="20"/>
                <w:color w:val="auto"/>
              </w:rPr>
            </w:pPr>
            <w:r>
              <w:rPr>
                <w:rFonts w:ascii="Arial" w:cs="Arial" w:eastAsia="Arial" w:hAnsi="Arial"/>
                <w:sz w:val="12"/>
                <w:szCs w:val="12"/>
                <w:b w:val="1"/>
                <w:bCs w:val="1"/>
                <w:color w:val="auto"/>
              </w:rPr>
              <w:t>or</w:t>
            </w:r>
          </w:p>
        </w:tc>
        <w:tc>
          <w:tcPr>
            <w:tcW w:w="1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540" w:type="dxa"/>
            <w:vAlign w:val="bottom"/>
          </w:tcPr>
          <w:p>
            <w:pPr>
              <w:spacing w:after="0" w:line="129" w:lineRule="exact"/>
              <w:rPr>
                <w:sz w:val="20"/>
                <w:szCs w:val="20"/>
                <w:color w:val="auto"/>
              </w:rPr>
            </w:pPr>
            <w:r>
              <w:rPr>
                <w:rFonts w:ascii="Arial" w:cs="Arial" w:eastAsia="Arial" w:hAnsi="Arial"/>
                <w:sz w:val="12"/>
                <w:szCs w:val="12"/>
                <w:b w:val="1"/>
                <w:bCs w:val="1"/>
                <w:color w:val="auto"/>
              </w:rPr>
              <w:t>Number</w:t>
            </w:r>
          </w:p>
        </w:tc>
        <w:tc>
          <w:tcPr>
            <w:tcW w:w="1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760" w:type="dxa"/>
            <w:vAlign w:val="bottom"/>
            <w:gridSpan w:val="2"/>
          </w:tcPr>
          <w:p>
            <w:pPr>
              <w:ind w:left="20"/>
              <w:spacing w:after="0" w:line="129" w:lineRule="exact"/>
              <w:rPr>
                <w:sz w:val="20"/>
                <w:szCs w:val="20"/>
                <w:color w:val="auto"/>
              </w:rPr>
            </w:pPr>
            <w:r>
              <w:rPr>
                <w:rFonts w:ascii="Arial" w:cs="Arial" w:eastAsia="Arial" w:hAnsi="Arial"/>
                <w:sz w:val="12"/>
                <w:szCs w:val="12"/>
                <w:b w:val="1"/>
                <w:bCs w:val="1"/>
                <w:color w:val="auto"/>
              </w:rPr>
              <w:t>Date</w:t>
            </w:r>
          </w:p>
        </w:tc>
        <w:tc>
          <w:tcPr>
            <w:tcW w:w="720" w:type="dxa"/>
            <w:vAlign w:val="bottom"/>
            <w:gridSpan w:val="2"/>
          </w:tcPr>
          <w:p>
            <w:pPr>
              <w:ind w:left="40"/>
              <w:spacing w:after="0" w:line="129" w:lineRule="exact"/>
              <w:rPr>
                <w:sz w:val="20"/>
                <w:szCs w:val="20"/>
                <w:color w:val="auto"/>
              </w:rPr>
            </w:pPr>
            <w:r>
              <w:rPr>
                <w:rFonts w:ascii="Arial" w:cs="Arial" w:eastAsia="Arial" w:hAnsi="Arial"/>
                <w:sz w:val="12"/>
                <w:szCs w:val="12"/>
                <w:b w:val="1"/>
                <w:bCs w:val="1"/>
                <w:color w:val="auto"/>
              </w:rPr>
              <w:t>Expiration</w:t>
            </w:r>
          </w:p>
        </w:tc>
        <w:tc>
          <w:tcPr>
            <w:tcW w:w="10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540" w:type="dxa"/>
            <w:vAlign w:val="bottom"/>
          </w:tcPr>
          <w:p>
            <w:pPr>
              <w:spacing w:after="0" w:line="129" w:lineRule="exact"/>
              <w:rPr>
                <w:sz w:val="20"/>
                <w:szCs w:val="20"/>
                <w:color w:val="auto"/>
              </w:rPr>
            </w:pPr>
            <w:r>
              <w:rPr>
                <w:rFonts w:ascii="Arial" w:cs="Arial" w:eastAsia="Arial" w:hAnsi="Arial"/>
                <w:sz w:val="12"/>
                <w:szCs w:val="12"/>
                <w:b w:val="1"/>
                <w:bCs w:val="1"/>
                <w:color w:val="auto"/>
              </w:rPr>
              <w:t>of</w:t>
            </w:r>
          </w:p>
        </w:tc>
        <w:tc>
          <w:tcPr>
            <w:tcW w:w="1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53"/>
        </w:trPr>
        <w:tc>
          <w:tcPr>
            <w:tcW w:w="2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104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720" w:type="dxa"/>
            <w:vAlign w:val="bottom"/>
          </w:tcPr>
          <w:p>
            <w:pPr>
              <w:ind w:left="60"/>
              <w:spacing w:after="0"/>
              <w:rPr>
                <w:sz w:val="20"/>
                <w:szCs w:val="20"/>
                <w:color w:val="auto"/>
              </w:rPr>
            </w:pPr>
            <w:r>
              <w:rPr>
                <w:rFonts w:ascii="Arial" w:cs="Arial" w:eastAsia="Arial" w:hAnsi="Arial"/>
                <w:sz w:val="12"/>
                <w:szCs w:val="12"/>
                <w:b w:val="1"/>
                <w:bCs w:val="1"/>
                <w:color w:val="auto"/>
              </w:rPr>
              <w:t>Code  V</w:t>
            </w:r>
          </w:p>
        </w:tc>
        <w:tc>
          <w:tcPr>
            <w:tcW w:w="580" w:type="dxa"/>
            <w:vAlign w:val="bottom"/>
          </w:tcPr>
          <w:p>
            <w:pPr>
              <w:ind w:left="140"/>
              <w:spacing w:after="0"/>
              <w:rPr>
                <w:sz w:val="20"/>
                <w:szCs w:val="20"/>
                <w:color w:val="auto"/>
              </w:rPr>
            </w:pPr>
            <w:r>
              <w:rPr>
                <w:rFonts w:ascii="Arial" w:cs="Arial" w:eastAsia="Arial" w:hAnsi="Arial"/>
                <w:sz w:val="12"/>
                <w:szCs w:val="12"/>
                <w:b w:val="1"/>
                <w:bCs w:val="1"/>
                <w:color w:val="auto"/>
              </w:rPr>
              <w:t>(A)</w:t>
            </w:r>
          </w:p>
        </w:tc>
        <w:tc>
          <w:tcPr>
            <w:tcW w:w="340" w:type="dxa"/>
            <w:vAlign w:val="bottom"/>
          </w:tcPr>
          <w:p>
            <w:pPr>
              <w:ind w:left="60"/>
              <w:spacing w:after="0"/>
              <w:rPr>
                <w:sz w:val="20"/>
                <w:szCs w:val="20"/>
                <w:color w:val="auto"/>
              </w:rPr>
            </w:pPr>
            <w:r>
              <w:rPr>
                <w:rFonts w:ascii="Arial" w:cs="Arial" w:eastAsia="Arial" w:hAnsi="Arial"/>
                <w:sz w:val="12"/>
                <w:szCs w:val="12"/>
                <w:b w:val="1"/>
                <w:bCs w:val="1"/>
                <w:color w:val="auto"/>
              </w:rPr>
              <w:t>(D)</w:t>
            </w:r>
          </w:p>
        </w:tc>
        <w:tc>
          <w:tcPr>
            <w:tcW w:w="760" w:type="dxa"/>
            <w:vAlign w:val="bottom"/>
            <w:gridSpan w:val="2"/>
          </w:tcPr>
          <w:p>
            <w:pPr>
              <w:ind w:left="20"/>
              <w:spacing w:after="0"/>
              <w:rPr>
                <w:sz w:val="20"/>
                <w:szCs w:val="20"/>
                <w:color w:val="auto"/>
              </w:rPr>
            </w:pPr>
            <w:r>
              <w:rPr>
                <w:rFonts w:ascii="Arial" w:cs="Arial" w:eastAsia="Arial" w:hAnsi="Arial"/>
                <w:sz w:val="12"/>
                <w:szCs w:val="12"/>
                <w:b w:val="1"/>
                <w:bCs w:val="1"/>
                <w:color w:val="auto"/>
              </w:rPr>
              <w:t>Exercisable</w:t>
            </w:r>
          </w:p>
        </w:tc>
        <w:tc>
          <w:tcPr>
            <w:tcW w:w="720" w:type="dxa"/>
            <w:vAlign w:val="bottom"/>
            <w:gridSpan w:val="2"/>
          </w:tcPr>
          <w:p>
            <w:pPr>
              <w:ind w:left="40"/>
              <w:spacing w:after="0"/>
              <w:rPr>
                <w:sz w:val="20"/>
                <w:szCs w:val="20"/>
                <w:color w:val="auto"/>
              </w:rPr>
            </w:pPr>
            <w:r>
              <w:rPr>
                <w:rFonts w:ascii="Arial" w:cs="Arial" w:eastAsia="Arial" w:hAnsi="Arial"/>
                <w:sz w:val="12"/>
                <w:szCs w:val="12"/>
                <w:b w:val="1"/>
                <w:bCs w:val="1"/>
                <w:color w:val="auto"/>
              </w:rPr>
              <w:t>Date</w:t>
            </w:r>
          </w:p>
        </w:tc>
        <w:tc>
          <w:tcPr>
            <w:tcW w:w="660" w:type="dxa"/>
            <w:vAlign w:val="bottom"/>
            <w:gridSpan w:val="2"/>
          </w:tcPr>
          <w:p>
            <w:pPr>
              <w:ind w:left="40"/>
              <w:spacing w:after="0"/>
              <w:rPr>
                <w:sz w:val="20"/>
                <w:szCs w:val="20"/>
                <w:color w:val="auto"/>
              </w:rPr>
            </w:pPr>
            <w:r>
              <w:rPr>
                <w:rFonts w:ascii="Arial" w:cs="Arial" w:eastAsia="Arial" w:hAnsi="Arial"/>
                <w:sz w:val="12"/>
                <w:szCs w:val="12"/>
                <w:b w:val="1"/>
                <w:bCs w:val="1"/>
                <w:color w:val="auto"/>
              </w:rPr>
              <w:t>Title</w:t>
            </w:r>
          </w:p>
        </w:tc>
        <w:tc>
          <w:tcPr>
            <w:tcW w:w="540" w:type="dxa"/>
            <w:vAlign w:val="bottom"/>
          </w:tcPr>
          <w:p>
            <w:pPr>
              <w:spacing w:after="0"/>
              <w:rPr>
                <w:sz w:val="20"/>
                <w:szCs w:val="20"/>
                <w:color w:val="auto"/>
              </w:rPr>
            </w:pPr>
            <w:r>
              <w:rPr>
                <w:rFonts w:ascii="Arial" w:cs="Arial" w:eastAsia="Arial" w:hAnsi="Arial"/>
                <w:sz w:val="12"/>
                <w:szCs w:val="12"/>
                <w:b w:val="1"/>
                <w:bCs w:val="1"/>
                <w:color w:val="auto"/>
              </w:rPr>
              <w:t>Shares</w:t>
            </w:r>
          </w:p>
        </w:tc>
        <w:tc>
          <w:tcPr>
            <w:tcW w:w="14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49"/>
        </w:trPr>
        <w:tc>
          <w:tcPr>
            <w:tcW w:w="20" w:type="dxa"/>
            <w:vAlign w:val="bottom"/>
          </w:tcPr>
          <w:p>
            <w:pPr>
              <w:spacing w:after="0"/>
              <w:rPr>
                <w:sz w:val="4"/>
                <w:szCs w:val="4"/>
                <w:color w:val="auto"/>
              </w:rPr>
            </w:pPr>
          </w:p>
        </w:tc>
        <w:tc>
          <w:tcPr>
            <w:tcW w:w="68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1040" w:type="dxa"/>
            <w:vAlign w:val="bottom"/>
            <w:tcBorders>
              <w:bottom w:val="single" w:sz="8" w:color="2C2C2C"/>
            </w:tcBorders>
          </w:tcPr>
          <w:p>
            <w:pPr>
              <w:spacing w:after="0"/>
              <w:rPr>
                <w:sz w:val="4"/>
                <w:szCs w:val="4"/>
                <w:color w:val="auto"/>
              </w:rPr>
            </w:pPr>
          </w:p>
        </w:tc>
        <w:tc>
          <w:tcPr>
            <w:tcW w:w="114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580" w:type="dxa"/>
            <w:vAlign w:val="bottom"/>
            <w:tcBorders>
              <w:bottom w:val="single" w:sz="8" w:color="2C2C2C"/>
            </w:tcBorders>
          </w:tcPr>
          <w:p>
            <w:pPr>
              <w:spacing w:after="0"/>
              <w:rPr>
                <w:sz w:val="4"/>
                <w:szCs w:val="4"/>
                <w:color w:val="auto"/>
              </w:rPr>
            </w:pPr>
          </w:p>
        </w:tc>
        <w:tc>
          <w:tcPr>
            <w:tcW w:w="340" w:type="dxa"/>
            <w:vAlign w:val="bottom"/>
            <w:tcBorders>
              <w:bottom w:val="single" w:sz="8" w:color="2C2C2C"/>
            </w:tcBorders>
          </w:tcPr>
          <w:p>
            <w:pPr>
              <w:spacing w:after="0"/>
              <w:rPr>
                <w:sz w:val="4"/>
                <w:szCs w:val="4"/>
                <w:color w:val="auto"/>
              </w:rPr>
            </w:pPr>
          </w:p>
        </w:tc>
        <w:tc>
          <w:tcPr>
            <w:tcW w:w="120" w:type="dxa"/>
            <w:vAlign w:val="bottom"/>
            <w:tcBorders>
              <w:bottom w:val="single" w:sz="8" w:color="2C2C2C"/>
            </w:tcBorders>
          </w:tcPr>
          <w:p>
            <w:pPr>
              <w:spacing w:after="0"/>
              <w:rPr>
                <w:sz w:val="4"/>
                <w:szCs w:val="4"/>
                <w:color w:val="auto"/>
              </w:rPr>
            </w:pPr>
          </w:p>
        </w:tc>
        <w:tc>
          <w:tcPr>
            <w:tcW w:w="640" w:type="dxa"/>
            <w:vAlign w:val="bottom"/>
            <w:tcBorders>
              <w:bottom w:val="single" w:sz="8" w:color="2C2C2C"/>
            </w:tcBorders>
          </w:tcPr>
          <w:p>
            <w:pPr>
              <w:spacing w:after="0"/>
              <w:rPr>
                <w:sz w:val="4"/>
                <w:szCs w:val="4"/>
                <w:color w:val="auto"/>
              </w:rPr>
            </w:pPr>
          </w:p>
        </w:tc>
        <w:tc>
          <w:tcPr>
            <w:tcW w:w="160" w:type="dxa"/>
            <w:vAlign w:val="bottom"/>
            <w:tcBorders>
              <w:bottom w:val="single" w:sz="8" w:color="2C2C2C"/>
            </w:tcBorders>
          </w:tcPr>
          <w:p>
            <w:pPr>
              <w:spacing w:after="0"/>
              <w:rPr>
                <w:sz w:val="4"/>
                <w:szCs w:val="4"/>
                <w:color w:val="auto"/>
              </w:rPr>
            </w:pPr>
          </w:p>
        </w:tc>
        <w:tc>
          <w:tcPr>
            <w:tcW w:w="560" w:type="dxa"/>
            <w:vAlign w:val="bottom"/>
            <w:tcBorders>
              <w:bottom w:val="single" w:sz="8" w:color="2C2C2C"/>
            </w:tcBorders>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560" w:type="dxa"/>
            <w:vAlign w:val="bottom"/>
            <w:tcBorders>
              <w:bottom w:val="single" w:sz="8" w:color="2C2C2C"/>
            </w:tcBorders>
          </w:tcPr>
          <w:p>
            <w:pPr>
              <w:spacing w:after="0"/>
              <w:rPr>
                <w:sz w:val="4"/>
                <w:szCs w:val="4"/>
                <w:color w:val="auto"/>
              </w:rPr>
            </w:pPr>
          </w:p>
        </w:tc>
        <w:tc>
          <w:tcPr>
            <w:tcW w:w="540" w:type="dxa"/>
            <w:vAlign w:val="bottom"/>
            <w:tcBorders>
              <w:bottom w:val="single" w:sz="8" w:color="2C2C2C"/>
            </w:tcBorders>
          </w:tcPr>
          <w:p>
            <w:pPr>
              <w:spacing w:after="0"/>
              <w:rPr>
                <w:sz w:val="4"/>
                <w:szCs w:val="4"/>
                <w:color w:val="auto"/>
              </w:rPr>
            </w:pPr>
          </w:p>
        </w:tc>
        <w:tc>
          <w:tcPr>
            <w:tcW w:w="140" w:type="dxa"/>
            <w:vAlign w:val="bottom"/>
            <w:tcBorders>
              <w:bottom w:val="single" w:sz="8" w:color="2C2C2C"/>
            </w:tcBorders>
          </w:tcPr>
          <w:p>
            <w:pPr>
              <w:spacing w:after="0"/>
              <w:rPr>
                <w:sz w:val="4"/>
                <w:szCs w:val="4"/>
                <w:color w:val="auto"/>
              </w:rPr>
            </w:pPr>
          </w:p>
        </w:tc>
        <w:tc>
          <w:tcPr>
            <w:tcW w:w="620" w:type="dxa"/>
            <w:vAlign w:val="bottom"/>
            <w:tcBorders>
              <w:bottom w:val="single" w:sz="8" w:color="2C2C2C"/>
            </w:tcBorders>
          </w:tcPr>
          <w:p>
            <w:pPr>
              <w:spacing w:after="0"/>
              <w:rPr>
                <w:sz w:val="4"/>
                <w:szCs w:val="4"/>
                <w:color w:val="auto"/>
              </w:rPr>
            </w:pPr>
          </w:p>
        </w:tc>
        <w:tc>
          <w:tcPr>
            <w:tcW w:w="580" w:type="dxa"/>
            <w:vAlign w:val="bottom"/>
            <w:tcBorders>
              <w:bottom w:val="single" w:sz="8" w:color="2C2C2C"/>
            </w:tcBorders>
          </w:tcPr>
          <w:p>
            <w:pPr>
              <w:spacing w:after="0"/>
              <w:rPr>
                <w:sz w:val="4"/>
                <w:szCs w:val="4"/>
                <w:color w:val="auto"/>
              </w:rPr>
            </w:pPr>
          </w:p>
        </w:tc>
        <w:tc>
          <w:tcPr>
            <w:tcW w:w="280" w:type="dxa"/>
            <w:vAlign w:val="bottom"/>
            <w:tcBorders>
              <w:bottom w:val="single" w:sz="8" w:color="2C2C2C"/>
            </w:tcBorders>
          </w:tcPr>
          <w:p>
            <w:pPr>
              <w:spacing w:after="0"/>
              <w:rPr>
                <w:sz w:val="4"/>
                <w:szCs w:val="4"/>
                <w:color w:val="auto"/>
              </w:rPr>
            </w:pPr>
          </w:p>
        </w:tc>
        <w:tc>
          <w:tcPr>
            <w:tcW w:w="66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85"/>
        </w:trPr>
        <w:tc>
          <w:tcPr>
            <w:tcW w:w="20" w:type="dxa"/>
            <w:vAlign w:val="bottom"/>
          </w:tcPr>
          <w:p>
            <w:pPr>
              <w:spacing w:after="0"/>
              <w:rPr>
                <w:sz w:val="16"/>
                <w:szCs w:val="16"/>
                <w:color w:val="auto"/>
              </w:rPr>
            </w:pPr>
          </w:p>
        </w:tc>
        <w:tc>
          <w:tcPr>
            <w:tcW w:w="680" w:type="dxa"/>
            <w:vAlign w:val="bottom"/>
          </w:tcPr>
          <w:p>
            <w:pPr>
              <w:ind w:left="60"/>
              <w:spacing w:after="0"/>
              <w:rPr>
                <w:sz w:val="20"/>
                <w:szCs w:val="20"/>
                <w:color w:val="auto"/>
              </w:rPr>
            </w:pPr>
            <w:r>
              <w:rPr>
                <w:rFonts w:ascii="Arial" w:cs="Arial" w:eastAsia="Arial" w:hAnsi="Arial"/>
                <w:sz w:val="13"/>
                <w:szCs w:val="13"/>
                <w:color w:val="0000FF"/>
              </w:rPr>
              <w:t>Employee</w:t>
            </w:r>
          </w:p>
        </w:tc>
        <w:tc>
          <w:tcPr>
            <w:tcW w:w="780" w:type="dxa"/>
            <w:vAlign w:val="bottom"/>
          </w:tcPr>
          <w:p>
            <w:pPr>
              <w:spacing w:after="0"/>
              <w:rPr>
                <w:sz w:val="16"/>
                <w:szCs w:val="16"/>
                <w:color w:val="auto"/>
              </w:rPr>
            </w:pPr>
          </w:p>
        </w:tc>
        <w:tc>
          <w:tcPr>
            <w:tcW w:w="1040" w:type="dxa"/>
            <w:vAlign w:val="bottom"/>
          </w:tcPr>
          <w:p>
            <w:pPr>
              <w:spacing w:after="0"/>
              <w:rPr>
                <w:sz w:val="16"/>
                <w:szCs w:val="16"/>
                <w:color w:val="auto"/>
              </w:rPr>
            </w:pPr>
          </w:p>
        </w:tc>
        <w:tc>
          <w:tcPr>
            <w:tcW w:w="114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58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5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560" w:type="dxa"/>
            <w:vAlign w:val="bottom"/>
          </w:tcPr>
          <w:p>
            <w:pPr>
              <w:spacing w:after="0"/>
              <w:rPr>
                <w:sz w:val="16"/>
                <w:szCs w:val="16"/>
                <w:color w:val="auto"/>
              </w:rPr>
            </w:pPr>
          </w:p>
        </w:tc>
        <w:tc>
          <w:tcPr>
            <w:tcW w:w="54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620" w:type="dxa"/>
            <w:vAlign w:val="bottom"/>
          </w:tcPr>
          <w:p>
            <w:pPr>
              <w:spacing w:after="0"/>
              <w:rPr>
                <w:sz w:val="16"/>
                <w:szCs w:val="16"/>
                <w:color w:val="auto"/>
              </w:rPr>
            </w:pPr>
          </w:p>
        </w:tc>
        <w:tc>
          <w:tcPr>
            <w:tcW w:w="58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680" w:type="dxa"/>
            <w:vAlign w:val="bottom"/>
          </w:tcPr>
          <w:p>
            <w:pPr>
              <w:ind w:left="60"/>
              <w:spacing w:after="0" w:line="142" w:lineRule="exact"/>
              <w:rPr>
                <w:sz w:val="20"/>
                <w:szCs w:val="20"/>
                <w:color w:val="auto"/>
              </w:rPr>
            </w:pPr>
            <w:r>
              <w:rPr>
                <w:rFonts w:ascii="Arial" w:cs="Arial" w:eastAsia="Arial" w:hAnsi="Arial"/>
                <w:sz w:val="13"/>
                <w:szCs w:val="13"/>
                <w:color w:val="0000FF"/>
              </w:rPr>
              <w:t>Stock</w:t>
            </w:r>
          </w:p>
        </w:tc>
        <w:tc>
          <w:tcPr>
            <w:tcW w:w="780" w:type="dxa"/>
            <w:vAlign w:val="bottom"/>
          </w:tcPr>
          <w:p>
            <w:pPr>
              <w:spacing w:after="0"/>
              <w:rPr>
                <w:sz w:val="12"/>
                <w:szCs w:val="12"/>
                <w:color w:val="auto"/>
              </w:rPr>
            </w:pPr>
          </w:p>
        </w:tc>
        <w:tc>
          <w:tcPr>
            <w:tcW w:w="1040" w:type="dxa"/>
            <w:vAlign w:val="bottom"/>
          </w:tcPr>
          <w:p>
            <w:pPr>
              <w:spacing w:after="0"/>
              <w:rPr>
                <w:sz w:val="12"/>
                <w:szCs w:val="12"/>
                <w:color w:val="auto"/>
              </w:rPr>
            </w:pPr>
          </w:p>
        </w:tc>
        <w:tc>
          <w:tcPr>
            <w:tcW w:w="114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760" w:type="dxa"/>
            <w:vAlign w:val="bottom"/>
            <w:gridSpan w:val="2"/>
            <w:vMerge w:val="restart"/>
          </w:tcPr>
          <w:p>
            <w:pPr>
              <w:ind w:left="280"/>
              <w:spacing w:after="0"/>
              <w:rPr>
                <w:sz w:val="20"/>
                <w:szCs w:val="20"/>
                <w:color w:val="auto"/>
              </w:rPr>
            </w:pPr>
            <w:r>
              <w:rPr>
                <w:rFonts w:ascii="Arial" w:cs="Arial" w:eastAsia="Arial" w:hAnsi="Arial"/>
                <w:sz w:val="11"/>
                <w:szCs w:val="11"/>
                <w:color w:val="008000"/>
              </w:rPr>
              <w:t>(4)</w:t>
            </w:r>
          </w:p>
        </w:tc>
        <w:tc>
          <w:tcPr>
            <w:tcW w:w="16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660" w:type="dxa"/>
            <w:vAlign w:val="bottom"/>
            <w:gridSpan w:val="2"/>
            <w:vMerge w:val="restart"/>
          </w:tcPr>
          <w:p>
            <w:pPr>
              <w:ind w:left="40"/>
              <w:spacing w:after="0"/>
              <w:rPr>
                <w:sz w:val="20"/>
                <w:szCs w:val="20"/>
                <w:color w:val="auto"/>
              </w:rPr>
            </w:pPr>
            <w:r>
              <w:rPr>
                <w:rFonts w:ascii="Arial" w:cs="Arial" w:eastAsia="Arial" w:hAnsi="Arial"/>
                <w:sz w:val="13"/>
                <w:szCs w:val="13"/>
                <w:color w:val="0000FF"/>
              </w:rPr>
              <w:t>Common</w:t>
            </w:r>
          </w:p>
        </w:tc>
        <w:tc>
          <w:tcPr>
            <w:tcW w:w="540" w:type="dxa"/>
            <w:vAlign w:val="bottom"/>
            <w:vMerge w:val="restart"/>
          </w:tcPr>
          <w:p>
            <w:pPr>
              <w:jc w:val="right"/>
              <w:ind w:right="9"/>
              <w:spacing w:after="0"/>
              <w:rPr>
                <w:sz w:val="20"/>
                <w:szCs w:val="20"/>
                <w:color w:val="auto"/>
              </w:rPr>
            </w:pPr>
            <w:r>
              <w:rPr>
                <w:rFonts w:ascii="Arial" w:cs="Arial" w:eastAsia="Arial" w:hAnsi="Arial"/>
                <w:sz w:val="17"/>
                <w:szCs w:val="17"/>
                <w:color w:val="0000FF"/>
                <w:w w:val="84"/>
              </w:rPr>
              <w:t>12,835</w:t>
            </w:r>
          </w:p>
        </w:tc>
        <w:tc>
          <w:tcPr>
            <w:tcW w:w="14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25"/>
        </w:trPr>
        <w:tc>
          <w:tcPr>
            <w:tcW w:w="20" w:type="dxa"/>
            <w:vAlign w:val="bottom"/>
          </w:tcPr>
          <w:p>
            <w:pPr>
              <w:spacing w:after="0"/>
              <w:rPr>
                <w:sz w:val="10"/>
                <w:szCs w:val="10"/>
                <w:color w:val="auto"/>
              </w:rPr>
            </w:pPr>
          </w:p>
        </w:tc>
        <w:tc>
          <w:tcPr>
            <w:tcW w:w="680" w:type="dxa"/>
            <w:vAlign w:val="bottom"/>
          </w:tcPr>
          <w:p>
            <w:pPr>
              <w:ind w:left="60"/>
              <w:spacing w:after="0" w:line="125" w:lineRule="exact"/>
              <w:rPr>
                <w:sz w:val="20"/>
                <w:szCs w:val="20"/>
                <w:color w:val="auto"/>
              </w:rPr>
            </w:pPr>
            <w:r>
              <w:rPr>
                <w:rFonts w:ascii="Arial" w:cs="Arial" w:eastAsia="Arial" w:hAnsi="Arial"/>
                <w:sz w:val="13"/>
                <w:szCs w:val="13"/>
                <w:color w:val="0000FF"/>
              </w:rPr>
              <w:t>Options</w:t>
            </w:r>
          </w:p>
        </w:tc>
        <w:tc>
          <w:tcPr>
            <w:tcW w:w="780" w:type="dxa"/>
            <w:vAlign w:val="bottom"/>
          </w:tcPr>
          <w:p>
            <w:pPr>
              <w:ind w:left="220"/>
              <w:spacing w:after="0" w:line="125" w:lineRule="exact"/>
              <w:rPr>
                <w:sz w:val="20"/>
                <w:szCs w:val="20"/>
                <w:color w:val="auto"/>
              </w:rPr>
            </w:pPr>
            <w:r>
              <w:rPr>
                <w:rFonts w:ascii="Arial" w:cs="Arial" w:eastAsia="Arial" w:hAnsi="Arial"/>
                <w:sz w:val="12"/>
                <w:szCs w:val="12"/>
                <w:color w:val="auto"/>
              </w:rPr>
              <w:t>$</w:t>
            </w:r>
            <w:r>
              <w:rPr>
                <w:rFonts w:ascii="Arial" w:cs="Arial" w:eastAsia="Arial" w:hAnsi="Arial"/>
                <w:sz w:val="12"/>
                <w:szCs w:val="12"/>
                <w:color w:val="0000FF"/>
              </w:rPr>
              <w:t>93.49</w:t>
            </w:r>
          </w:p>
        </w:tc>
        <w:tc>
          <w:tcPr>
            <w:tcW w:w="1040" w:type="dxa"/>
            <w:vAlign w:val="bottom"/>
          </w:tcPr>
          <w:p>
            <w:pPr>
              <w:jc w:val="right"/>
              <w:ind w:right="140"/>
              <w:spacing w:after="0" w:line="125" w:lineRule="exact"/>
              <w:rPr>
                <w:sz w:val="20"/>
                <w:szCs w:val="20"/>
                <w:color w:val="auto"/>
              </w:rPr>
            </w:pPr>
            <w:r>
              <w:rPr>
                <w:rFonts w:ascii="Arial" w:cs="Arial" w:eastAsia="Arial" w:hAnsi="Arial"/>
                <w:sz w:val="13"/>
                <w:szCs w:val="13"/>
                <w:color w:val="0000FF"/>
              </w:rPr>
              <w:t>02/24/2021</w:t>
            </w:r>
          </w:p>
        </w:tc>
        <w:tc>
          <w:tcPr>
            <w:tcW w:w="1140" w:type="dxa"/>
            <w:vAlign w:val="bottom"/>
          </w:tcPr>
          <w:p>
            <w:pPr>
              <w:spacing w:after="0"/>
              <w:rPr>
                <w:sz w:val="10"/>
                <w:szCs w:val="10"/>
                <w:color w:val="auto"/>
              </w:rPr>
            </w:pPr>
          </w:p>
        </w:tc>
        <w:tc>
          <w:tcPr>
            <w:tcW w:w="720" w:type="dxa"/>
            <w:vAlign w:val="bottom"/>
          </w:tcPr>
          <w:p>
            <w:pPr>
              <w:ind w:left="160"/>
              <w:spacing w:after="0" w:line="125" w:lineRule="exact"/>
              <w:rPr>
                <w:sz w:val="20"/>
                <w:szCs w:val="20"/>
                <w:color w:val="auto"/>
              </w:rPr>
            </w:pPr>
            <w:r>
              <w:rPr>
                <w:rFonts w:ascii="Arial" w:cs="Arial" w:eastAsia="Arial" w:hAnsi="Arial"/>
                <w:sz w:val="13"/>
                <w:szCs w:val="13"/>
                <w:color w:val="0000FF"/>
              </w:rPr>
              <w:t>A</w:t>
            </w:r>
          </w:p>
        </w:tc>
        <w:tc>
          <w:tcPr>
            <w:tcW w:w="580" w:type="dxa"/>
            <w:vAlign w:val="bottom"/>
          </w:tcPr>
          <w:p>
            <w:pPr>
              <w:ind w:left="160"/>
              <w:spacing w:after="0" w:line="125" w:lineRule="exact"/>
              <w:rPr>
                <w:sz w:val="20"/>
                <w:szCs w:val="20"/>
                <w:color w:val="auto"/>
              </w:rPr>
            </w:pPr>
            <w:r>
              <w:rPr>
                <w:rFonts w:ascii="Arial" w:cs="Arial" w:eastAsia="Arial" w:hAnsi="Arial"/>
                <w:sz w:val="13"/>
                <w:szCs w:val="13"/>
                <w:color w:val="0000FF"/>
              </w:rPr>
              <w:t>12,835</w:t>
            </w:r>
          </w:p>
        </w:tc>
        <w:tc>
          <w:tcPr>
            <w:tcW w:w="340" w:type="dxa"/>
            <w:vAlign w:val="bottom"/>
          </w:tcPr>
          <w:p>
            <w:pPr>
              <w:spacing w:after="0"/>
              <w:rPr>
                <w:sz w:val="10"/>
                <w:szCs w:val="10"/>
                <w:color w:val="auto"/>
              </w:rPr>
            </w:pPr>
          </w:p>
        </w:tc>
        <w:tc>
          <w:tcPr>
            <w:tcW w:w="760" w:type="dxa"/>
            <w:vAlign w:val="bottom"/>
            <w:gridSpan w:val="2"/>
            <w:vMerge w:val="continue"/>
          </w:tcPr>
          <w:p>
            <w:pPr>
              <w:spacing w:after="0"/>
              <w:rPr>
                <w:sz w:val="10"/>
                <w:szCs w:val="10"/>
                <w:color w:val="auto"/>
              </w:rPr>
            </w:pPr>
          </w:p>
        </w:tc>
        <w:tc>
          <w:tcPr>
            <w:tcW w:w="720" w:type="dxa"/>
            <w:vAlign w:val="bottom"/>
            <w:gridSpan w:val="2"/>
          </w:tcPr>
          <w:p>
            <w:pPr>
              <w:ind w:left="40"/>
              <w:spacing w:after="0" w:line="125" w:lineRule="exact"/>
              <w:rPr>
                <w:sz w:val="20"/>
                <w:szCs w:val="20"/>
                <w:color w:val="auto"/>
              </w:rPr>
            </w:pPr>
            <w:r>
              <w:rPr>
                <w:rFonts w:ascii="Arial" w:cs="Arial" w:eastAsia="Arial" w:hAnsi="Arial"/>
                <w:sz w:val="13"/>
                <w:szCs w:val="13"/>
                <w:color w:val="0000FF"/>
              </w:rPr>
              <w:t>02/23/2028</w:t>
            </w:r>
          </w:p>
        </w:tc>
        <w:tc>
          <w:tcPr>
            <w:tcW w:w="660" w:type="dxa"/>
            <w:vAlign w:val="bottom"/>
            <w:gridSpan w:val="2"/>
            <w:vMerge w:val="continue"/>
          </w:tcPr>
          <w:p>
            <w:pPr>
              <w:spacing w:after="0"/>
              <w:rPr>
                <w:sz w:val="10"/>
                <w:szCs w:val="10"/>
                <w:color w:val="auto"/>
              </w:rPr>
            </w:pPr>
          </w:p>
        </w:tc>
        <w:tc>
          <w:tcPr>
            <w:tcW w:w="540" w:type="dxa"/>
            <w:vAlign w:val="bottom"/>
            <w:vMerge w:val="continue"/>
          </w:tcPr>
          <w:p>
            <w:pPr>
              <w:spacing w:after="0"/>
              <w:rPr>
                <w:sz w:val="10"/>
                <w:szCs w:val="10"/>
                <w:color w:val="auto"/>
              </w:rPr>
            </w:pPr>
          </w:p>
        </w:tc>
        <w:tc>
          <w:tcPr>
            <w:tcW w:w="760" w:type="dxa"/>
            <w:vAlign w:val="bottom"/>
            <w:gridSpan w:val="2"/>
          </w:tcPr>
          <w:p>
            <w:pPr>
              <w:ind w:left="160"/>
              <w:spacing w:after="0" w:line="125" w:lineRule="exact"/>
              <w:rPr>
                <w:sz w:val="20"/>
                <w:szCs w:val="20"/>
                <w:color w:val="auto"/>
              </w:rPr>
            </w:pPr>
            <w:r>
              <w:rPr>
                <w:rFonts w:ascii="Arial" w:cs="Arial" w:eastAsia="Arial" w:hAnsi="Arial"/>
                <w:sz w:val="12"/>
                <w:szCs w:val="12"/>
                <w:color w:val="auto"/>
              </w:rPr>
              <w:t>$</w:t>
            </w:r>
            <w:r>
              <w:rPr>
                <w:rFonts w:ascii="Arial" w:cs="Arial" w:eastAsia="Arial" w:hAnsi="Arial"/>
                <w:sz w:val="12"/>
                <w:szCs w:val="12"/>
                <w:color w:val="0000FF"/>
              </w:rPr>
              <w:t>93.49</w:t>
            </w:r>
          </w:p>
        </w:tc>
        <w:tc>
          <w:tcPr>
            <w:tcW w:w="580" w:type="dxa"/>
            <w:vAlign w:val="bottom"/>
          </w:tcPr>
          <w:p>
            <w:pPr>
              <w:ind w:left="220"/>
              <w:spacing w:after="0" w:line="125" w:lineRule="exact"/>
              <w:rPr>
                <w:sz w:val="20"/>
                <w:szCs w:val="20"/>
                <w:color w:val="auto"/>
              </w:rPr>
            </w:pPr>
            <w:r>
              <w:rPr>
                <w:rFonts w:ascii="Arial" w:cs="Arial" w:eastAsia="Arial" w:hAnsi="Arial"/>
                <w:sz w:val="13"/>
                <w:szCs w:val="13"/>
                <w:color w:val="0000FF"/>
                <w:w w:val="85"/>
              </w:rPr>
              <w:t>12,835</w:t>
            </w:r>
          </w:p>
        </w:tc>
        <w:tc>
          <w:tcPr>
            <w:tcW w:w="280" w:type="dxa"/>
            <w:vAlign w:val="bottom"/>
          </w:tcPr>
          <w:p>
            <w:pPr>
              <w:spacing w:after="0"/>
              <w:rPr>
                <w:sz w:val="10"/>
                <w:szCs w:val="10"/>
                <w:color w:val="auto"/>
              </w:rPr>
            </w:pPr>
          </w:p>
        </w:tc>
        <w:tc>
          <w:tcPr>
            <w:tcW w:w="660" w:type="dxa"/>
            <w:vAlign w:val="bottom"/>
          </w:tcPr>
          <w:p>
            <w:pPr>
              <w:ind w:left="320"/>
              <w:spacing w:after="0" w:line="125" w:lineRule="exact"/>
              <w:rPr>
                <w:sz w:val="20"/>
                <w:szCs w:val="20"/>
                <w:color w:val="auto"/>
              </w:rPr>
            </w:pPr>
            <w:r>
              <w:rPr>
                <w:rFonts w:ascii="Arial" w:cs="Arial" w:eastAsia="Arial" w:hAnsi="Arial"/>
                <w:sz w:val="13"/>
                <w:szCs w:val="13"/>
                <w:color w:val="0000FF"/>
              </w:rPr>
              <w:t>D</w:t>
            </w:r>
          </w:p>
        </w:tc>
        <w:tc>
          <w:tcPr>
            <w:tcW w:w="70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680" w:type="dxa"/>
            <w:vAlign w:val="bottom"/>
            <w:vMerge w:val="restart"/>
          </w:tcPr>
          <w:p>
            <w:pPr>
              <w:ind w:left="60"/>
              <w:spacing w:after="0"/>
              <w:rPr>
                <w:sz w:val="20"/>
                <w:szCs w:val="20"/>
                <w:color w:val="auto"/>
              </w:rPr>
            </w:pPr>
            <w:r>
              <w:rPr>
                <w:rFonts w:ascii="Arial" w:cs="Arial" w:eastAsia="Arial" w:hAnsi="Arial"/>
                <w:sz w:val="13"/>
                <w:szCs w:val="13"/>
                <w:color w:val="0000FF"/>
              </w:rPr>
              <w:t>(Right to</w:t>
            </w:r>
          </w:p>
        </w:tc>
        <w:tc>
          <w:tcPr>
            <w:tcW w:w="780" w:type="dxa"/>
            <w:vAlign w:val="bottom"/>
          </w:tcPr>
          <w:p>
            <w:pPr>
              <w:spacing w:after="0"/>
              <w:rPr>
                <w:sz w:val="12"/>
                <w:szCs w:val="12"/>
                <w:color w:val="auto"/>
              </w:rPr>
            </w:pPr>
          </w:p>
        </w:tc>
        <w:tc>
          <w:tcPr>
            <w:tcW w:w="1040" w:type="dxa"/>
            <w:vAlign w:val="bottom"/>
          </w:tcPr>
          <w:p>
            <w:pPr>
              <w:spacing w:after="0"/>
              <w:rPr>
                <w:sz w:val="12"/>
                <w:szCs w:val="12"/>
                <w:color w:val="auto"/>
              </w:rPr>
            </w:pPr>
          </w:p>
        </w:tc>
        <w:tc>
          <w:tcPr>
            <w:tcW w:w="114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60" w:type="dxa"/>
            <w:vAlign w:val="bottom"/>
          </w:tcPr>
          <w:p>
            <w:pPr>
              <w:ind w:left="40"/>
              <w:spacing w:after="0" w:line="142" w:lineRule="exact"/>
              <w:rPr>
                <w:sz w:val="20"/>
                <w:szCs w:val="20"/>
                <w:color w:val="auto"/>
              </w:rPr>
            </w:pPr>
            <w:r>
              <w:rPr>
                <w:rFonts w:ascii="Arial" w:cs="Arial" w:eastAsia="Arial" w:hAnsi="Arial"/>
                <w:sz w:val="13"/>
                <w:szCs w:val="13"/>
                <w:color w:val="0000FF"/>
              </w:rPr>
              <w:t>Stock</w:t>
            </w:r>
          </w:p>
        </w:tc>
        <w:tc>
          <w:tcPr>
            <w:tcW w:w="5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680" w:type="dxa"/>
            <w:vAlign w:val="bottom"/>
            <w:vMerge w:val="continue"/>
          </w:tcPr>
          <w:p>
            <w:pPr>
              <w:spacing w:after="0"/>
              <w:rPr>
                <w:sz w:val="2"/>
                <w:szCs w:val="2"/>
                <w:color w:val="auto"/>
              </w:rPr>
            </w:pPr>
          </w:p>
        </w:tc>
        <w:tc>
          <w:tcPr>
            <w:tcW w:w="78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140" w:type="dxa"/>
            <w:vAlign w:val="bottom"/>
          </w:tcPr>
          <w:p>
            <w:pPr>
              <w:spacing w:after="0"/>
              <w:rPr>
                <w:sz w:val="2"/>
                <w:szCs w:val="2"/>
                <w:color w:val="auto"/>
              </w:rPr>
            </w:pPr>
          </w:p>
        </w:tc>
        <w:tc>
          <w:tcPr>
            <w:tcW w:w="720" w:type="dxa"/>
            <w:vAlign w:val="bottom"/>
          </w:tcPr>
          <w:p>
            <w:pPr>
              <w:spacing w:after="0"/>
              <w:rPr>
                <w:sz w:val="2"/>
                <w:szCs w:val="2"/>
                <w:color w:val="auto"/>
              </w:rPr>
            </w:pPr>
          </w:p>
        </w:tc>
        <w:tc>
          <w:tcPr>
            <w:tcW w:w="580" w:type="dxa"/>
            <w:vAlign w:val="bottom"/>
          </w:tcPr>
          <w:p>
            <w:pPr>
              <w:spacing w:after="0"/>
              <w:rPr>
                <w:sz w:val="2"/>
                <w:szCs w:val="2"/>
                <w:color w:val="auto"/>
              </w:rPr>
            </w:pPr>
          </w:p>
        </w:tc>
        <w:tc>
          <w:tcPr>
            <w:tcW w:w="340" w:type="dxa"/>
            <w:vAlign w:val="bottom"/>
          </w:tcPr>
          <w:p>
            <w:pPr>
              <w:spacing w:after="0"/>
              <w:rPr>
                <w:sz w:val="2"/>
                <w:szCs w:val="2"/>
                <w:color w:val="auto"/>
              </w:rPr>
            </w:pPr>
          </w:p>
        </w:tc>
        <w:tc>
          <w:tcPr>
            <w:tcW w:w="120" w:type="dxa"/>
            <w:vAlign w:val="bottom"/>
          </w:tcPr>
          <w:p>
            <w:pPr>
              <w:spacing w:after="0"/>
              <w:rPr>
                <w:sz w:val="2"/>
                <w:szCs w:val="2"/>
                <w:color w:val="auto"/>
              </w:rPr>
            </w:pPr>
          </w:p>
        </w:tc>
        <w:tc>
          <w:tcPr>
            <w:tcW w:w="640" w:type="dxa"/>
            <w:vAlign w:val="bottom"/>
          </w:tcPr>
          <w:p>
            <w:pPr>
              <w:spacing w:after="0"/>
              <w:rPr>
                <w:sz w:val="2"/>
                <w:szCs w:val="2"/>
                <w:color w:val="auto"/>
              </w:rPr>
            </w:pPr>
          </w:p>
        </w:tc>
        <w:tc>
          <w:tcPr>
            <w:tcW w:w="160" w:type="dxa"/>
            <w:vAlign w:val="bottom"/>
          </w:tcPr>
          <w:p>
            <w:pPr>
              <w:spacing w:after="0"/>
              <w:rPr>
                <w:sz w:val="2"/>
                <w:szCs w:val="2"/>
                <w:color w:val="auto"/>
              </w:rPr>
            </w:pPr>
          </w:p>
        </w:tc>
        <w:tc>
          <w:tcPr>
            <w:tcW w:w="560" w:type="dxa"/>
            <w:vAlign w:val="bottom"/>
          </w:tcPr>
          <w:p>
            <w:pPr>
              <w:spacing w:after="0"/>
              <w:rPr>
                <w:sz w:val="2"/>
                <w:szCs w:val="2"/>
                <w:color w:val="auto"/>
              </w:rPr>
            </w:pPr>
          </w:p>
        </w:tc>
        <w:tc>
          <w:tcPr>
            <w:tcW w:w="100" w:type="dxa"/>
            <w:vAlign w:val="bottom"/>
          </w:tcPr>
          <w:p>
            <w:pPr>
              <w:spacing w:after="0"/>
              <w:rPr>
                <w:sz w:val="2"/>
                <w:szCs w:val="2"/>
                <w:color w:val="auto"/>
              </w:rPr>
            </w:pPr>
          </w:p>
        </w:tc>
        <w:tc>
          <w:tcPr>
            <w:tcW w:w="560" w:type="dxa"/>
            <w:vAlign w:val="bottom"/>
          </w:tcPr>
          <w:p>
            <w:pPr>
              <w:spacing w:after="0"/>
              <w:rPr>
                <w:sz w:val="2"/>
                <w:szCs w:val="2"/>
                <w:color w:val="auto"/>
              </w:rPr>
            </w:pPr>
          </w:p>
        </w:tc>
        <w:tc>
          <w:tcPr>
            <w:tcW w:w="540" w:type="dxa"/>
            <w:vAlign w:val="bottom"/>
          </w:tcPr>
          <w:p>
            <w:pPr>
              <w:spacing w:after="0"/>
              <w:rPr>
                <w:sz w:val="2"/>
                <w:szCs w:val="2"/>
                <w:color w:val="auto"/>
              </w:rPr>
            </w:pPr>
          </w:p>
        </w:tc>
        <w:tc>
          <w:tcPr>
            <w:tcW w:w="140" w:type="dxa"/>
            <w:vAlign w:val="bottom"/>
          </w:tcPr>
          <w:p>
            <w:pPr>
              <w:spacing w:after="0"/>
              <w:rPr>
                <w:sz w:val="2"/>
                <w:szCs w:val="2"/>
                <w:color w:val="auto"/>
              </w:rPr>
            </w:pPr>
          </w:p>
        </w:tc>
        <w:tc>
          <w:tcPr>
            <w:tcW w:w="620" w:type="dxa"/>
            <w:vAlign w:val="bottom"/>
          </w:tcPr>
          <w:p>
            <w:pPr>
              <w:spacing w:after="0"/>
              <w:rPr>
                <w:sz w:val="2"/>
                <w:szCs w:val="2"/>
                <w:color w:val="auto"/>
              </w:rPr>
            </w:pPr>
          </w:p>
        </w:tc>
        <w:tc>
          <w:tcPr>
            <w:tcW w:w="580" w:type="dxa"/>
            <w:vAlign w:val="bottom"/>
          </w:tcPr>
          <w:p>
            <w:pPr>
              <w:spacing w:after="0"/>
              <w:rPr>
                <w:sz w:val="2"/>
                <w:szCs w:val="2"/>
                <w:color w:val="auto"/>
              </w:rPr>
            </w:pPr>
          </w:p>
        </w:tc>
        <w:tc>
          <w:tcPr>
            <w:tcW w:w="280" w:type="dxa"/>
            <w:vAlign w:val="bottom"/>
          </w:tcPr>
          <w:p>
            <w:pPr>
              <w:spacing w:after="0"/>
              <w:rPr>
                <w:sz w:val="2"/>
                <w:szCs w:val="2"/>
                <w:color w:val="auto"/>
              </w:rPr>
            </w:pPr>
          </w:p>
        </w:tc>
        <w:tc>
          <w:tcPr>
            <w:tcW w:w="660" w:type="dxa"/>
            <w:vAlign w:val="bottom"/>
          </w:tcPr>
          <w:p>
            <w:pPr>
              <w:spacing w:after="0"/>
              <w:rPr>
                <w:sz w:val="2"/>
                <w:szCs w:val="2"/>
                <w:color w:val="auto"/>
              </w:rPr>
            </w:pPr>
          </w:p>
        </w:tc>
        <w:tc>
          <w:tcPr>
            <w:tcW w:w="700" w:type="dxa"/>
            <w:vAlign w:val="bottom"/>
          </w:tcPr>
          <w:p>
            <w:pPr>
              <w:spacing w:after="0"/>
              <w:rPr>
                <w:sz w:val="2"/>
                <w:szCs w:val="2"/>
                <w:color w:val="auto"/>
              </w:rPr>
            </w:pPr>
          </w:p>
        </w:tc>
        <w:tc>
          <w:tcPr>
            <w:tcW w:w="20" w:type="dxa"/>
            <w:vAlign w:val="bottom"/>
          </w:tcPr>
          <w:p>
            <w:pPr>
              <w:spacing w:after="0"/>
              <w:rPr>
                <w:sz w:val="2"/>
                <w:szCs w:val="2"/>
                <w:color w:val="auto"/>
              </w:rPr>
            </w:pPr>
          </w:p>
        </w:tc>
        <w:tc>
          <w:tcPr>
            <w:tcW w:w="80" w:type="dxa"/>
            <w:vAlign w:val="bottom"/>
          </w:tcPr>
          <w:p>
            <w:pPr>
              <w:spacing w:after="0"/>
              <w:rPr>
                <w:sz w:val="2"/>
                <w:szCs w:val="2"/>
                <w:color w:val="auto"/>
              </w:rPr>
            </w:pPr>
          </w:p>
        </w:tc>
        <w:tc>
          <w:tcPr>
            <w:tcW w:w="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1905</wp:posOffset>
            </wp:positionH>
            <wp:positionV relativeFrom="paragraph">
              <wp:posOffset>-2047240</wp:posOffset>
            </wp:positionV>
            <wp:extent cx="7033895" cy="218630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6">
                      <a:extLst>
                        <a:ext uri="{28A0092B-C50C-407E-A947-70E740481C1C}"/>
                      </a:extLst>
                    </a:blip>
                    <a:srcRect/>
                    <a:stretch>
                      <a:fillRect/>
                    </a:stretch>
                  </pic:blipFill>
                  <pic:spPr bwMode="auto">
                    <a:xfrm>
                      <a:off x="0" y="0"/>
                      <a:ext cx="7033895" cy="2186305"/>
                    </a:xfrm>
                    <a:prstGeom prst="rect">
                      <a:avLst/>
                    </a:prstGeom>
                    <a:noFill/>
                  </pic:spPr>
                </pic:pic>
              </a:graphicData>
            </a:graphic>
          </wp:anchor>
        </w:drawing>
      </w:r>
    </w:p>
    <w:p>
      <w:pPr>
        <w:ind w:left="80"/>
        <w:spacing w:after="0"/>
        <w:rPr>
          <w:sz w:val="20"/>
          <w:szCs w:val="20"/>
          <w:color w:val="auto"/>
        </w:rPr>
      </w:pPr>
      <w:r>
        <w:rPr>
          <w:rFonts w:ascii="Arial" w:cs="Arial" w:eastAsia="Arial" w:hAnsi="Arial"/>
          <w:sz w:val="13"/>
          <w:szCs w:val="13"/>
          <w:color w:val="0000FF"/>
        </w:rPr>
        <w:t>Buy)</w:t>
      </w:r>
    </w:p>
    <w:p>
      <w:pPr>
        <w:spacing w:after="0" w:line="91" w:lineRule="exact"/>
        <w:rPr>
          <w:sz w:val="24"/>
          <w:szCs w:val="24"/>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52" w:lineRule="exact"/>
        <w:rPr>
          <w:sz w:val="24"/>
          <w:szCs w:val="24"/>
          <w:color w:val="auto"/>
        </w:rPr>
      </w:pPr>
    </w:p>
    <w:p>
      <w:pPr>
        <w:ind w:left="40" w:right="220" w:firstLine="2"/>
        <w:spacing w:after="0" w:line="238" w:lineRule="auto"/>
        <w:tabs>
          <w:tab w:leader="none" w:pos="169" w:val="left"/>
        </w:tabs>
        <w:numPr>
          <w:ilvl w:val="0"/>
          <w:numId w:val="2"/>
        </w:numPr>
        <w:rPr>
          <w:rFonts w:ascii="Arial" w:cs="Arial" w:eastAsia="Arial" w:hAnsi="Arial"/>
          <w:sz w:val="13"/>
          <w:szCs w:val="13"/>
          <w:color w:val="008000"/>
        </w:rPr>
      </w:pPr>
      <w:r>
        <w:rPr>
          <w:rFonts w:ascii="Arial" w:cs="Arial" w:eastAsia="Arial" w:hAnsi="Arial"/>
          <w:sz w:val="13"/>
          <w:szCs w:val="13"/>
          <w:color w:val="008000"/>
        </w:rPr>
        <w:t>Consists of restricted stock units granted under the company's Stock Incentive Plan. These restricted stock units vest in three equal annual installments beginning on the day prior to the first anniversary of the date of grant, assuming continued service with the company. Each restricted stock unit represents the right of the Reporting Person to receive one share of common stock of Emergent BioSolutions Inc., subject to adjustment as provided in the grant agreement.</w:t>
      </w:r>
    </w:p>
    <w:p>
      <w:pPr>
        <w:spacing w:after="0" w:line="32" w:lineRule="exact"/>
        <w:rPr>
          <w:rFonts w:ascii="Arial" w:cs="Arial" w:eastAsia="Arial" w:hAnsi="Arial"/>
          <w:sz w:val="13"/>
          <w:szCs w:val="13"/>
          <w:color w:val="008000"/>
        </w:rPr>
      </w:pPr>
    </w:p>
    <w:p>
      <w:pPr>
        <w:ind w:left="40" w:right="260" w:firstLine="2"/>
        <w:spacing w:after="0" w:line="238" w:lineRule="auto"/>
        <w:tabs>
          <w:tab w:leader="none" w:pos="169" w:val="left"/>
        </w:tabs>
        <w:numPr>
          <w:ilvl w:val="0"/>
          <w:numId w:val="2"/>
        </w:numPr>
        <w:rPr>
          <w:rFonts w:ascii="Arial" w:cs="Arial" w:eastAsia="Arial" w:hAnsi="Arial"/>
          <w:sz w:val="13"/>
          <w:szCs w:val="13"/>
          <w:color w:val="008000"/>
        </w:rPr>
      </w:pPr>
      <w:r>
        <w:rPr>
          <w:rFonts w:ascii="Arial" w:cs="Arial" w:eastAsia="Arial" w:hAnsi="Arial"/>
          <w:sz w:val="13"/>
          <w:szCs w:val="13"/>
          <w:color w:val="008000"/>
        </w:rPr>
        <w:t>Consists of performance stock units granted under the Emergent BioSolutions Inc. Stock Incentive Plan. Each PSU represents a right to receive one share of common stock. The PSUs vest upon achievement with respect to adjusted EBITDA margin calculated on a cumulative basis over the three-year period beginning January 1, 2021 and ending December 31, 2023, as certified by the Compensation Committee following the performance period. The amount reported is based on the target performance payout factor, or 100%.</w:t>
      </w:r>
    </w:p>
    <w:p>
      <w:pPr>
        <w:spacing w:after="0" w:line="32" w:lineRule="exact"/>
        <w:rPr>
          <w:rFonts w:ascii="Arial" w:cs="Arial" w:eastAsia="Arial" w:hAnsi="Arial"/>
          <w:sz w:val="13"/>
          <w:szCs w:val="13"/>
          <w:color w:val="008000"/>
        </w:rPr>
      </w:pPr>
    </w:p>
    <w:p>
      <w:pPr>
        <w:ind w:left="180" w:hanging="138"/>
        <w:spacing w:after="0"/>
        <w:tabs>
          <w:tab w:leader="none" w:pos="180" w:val="left"/>
        </w:tabs>
        <w:numPr>
          <w:ilvl w:val="0"/>
          <w:numId w:val="2"/>
        </w:numPr>
        <w:rPr>
          <w:rFonts w:ascii="Arial" w:cs="Arial" w:eastAsia="Arial" w:hAnsi="Arial"/>
          <w:sz w:val="13"/>
          <w:szCs w:val="13"/>
          <w:color w:val="008000"/>
        </w:rPr>
      </w:pPr>
      <w:r>
        <w:rPr>
          <w:rFonts w:ascii="Arial" w:cs="Arial" w:eastAsia="Arial" w:hAnsi="Arial"/>
          <w:sz w:val="13"/>
          <w:szCs w:val="13"/>
          <w:color w:val="008000"/>
        </w:rPr>
        <w:t>Represents shares of common stock withheld to pay taxes.</w:t>
      </w:r>
    </w:p>
    <w:p>
      <w:pPr>
        <w:spacing w:after="0" w:line="43" w:lineRule="exact"/>
        <w:rPr>
          <w:rFonts w:ascii="Arial" w:cs="Arial" w:eastAsia="Arial" w:hAnsi="Arial"/>
          <w:sz w:val="13"/>
          <w:szCs w:val="13"/>
          <w:color w:val="008000"/>
        </w:rPr>
      </w:pPr>
    </w:p>
    <w:p>
      <w:pPr>
        <w:ind w:left="180" w:hanging="138"/>
        <w:spacing w:after="0"/>
        <w:tabs>
          <w:tab w:leader="none" w:pos="180" w:val="left"/>
        </w:tabs>
        <w:numPr>
          <w:ilvl w:val="0"/>
          <w:numId w:val="2"/>
        </w:numPr>
        <w:rPr>
          <w:rFonts w:ascii="Arial" w:cs="Arial" w:eastAsia="Arial" w:hAnsi="Arial"/>
          <w:sz w:val="13"/>
          <w:szCs w:val="13"/>
          <w:color w:val="008000"/>
        </w:rPr>
      </w:pPr>
      <w:r>
        <w:rPr>
          <w:rFonts w:ascii="Arial" w:cs="Arial" w:eastAsia="Arial" w:hAnsi="Arial"/>
          <w:sz w:val="13"/>
          <w:szCs w:val="13"/>
          <w:color w:val="008000"/>
        </w:rPr>
        <w:t>Vests in three equal installments beginning on the day prior to the anniversary date of the grant.</w:t>
      </w:r>
    </w:p>
    <w:p>
      <w:pPr>
        <w:spacing w:after="0" w:line="36" w:lineRule="exact"/>
        <w:rPr>
          <w:sz w:val="24"/>
          <w:szCs w:val="24"/>
          <w:color w:val="auto"/>
        </w:rPr>
      </w:pPr>
    </w:p>
    <w:p>
      <w:pPr>
        <w:ind w:left="40"/>
        <w:spacing w:after="0"/>
        <w:rPr>
          <w:sz w:val="20"/>
          <w:szCs w:val="20"/>
          <w:color w:val="auto"/>
        </w:rPr>
      </w:pPr>
      <w:r>
        <w:rPr>
          <w:rFonts w:ascii="Arial" w:cs="Arial" w:eastAsia="Arial" w:hAnsi="Arial"/>
          <w:sz w:val="17"/>
          <w:szCs w:val="17"/>
          <w:b w:val="1"/>
          <w:bCs w:val="1"/>
          <w:color w:val="auto"/>
        </w:rPr>
        <w:t>Remarks:</w:t>
      </w:r>
    </w:p>
    <w:p>
      <w:pPr>
        <w:spacing w:after="0" w:line="116" w:lineRule="exact"/>
        <w:rPr>
          <w:sz w:val="24"/>
          <w:szCs w:val="24"/>
          <w:color w:val="auto"/>
        </w:rPr>
      </w:pPr>
    </w:p>
    <w:tbl>
      <w:tblPr>
        <w:tblLayout w:type="fixed"/>
        <w:tblInd w:w="6600" w:type="dxa"/>
        <w:tblCellMar>
          <w:top w:w="0" w:type="dxa"/>
          <w:left w:w="0" w:type="dxa"/>
          <w:bottom w:w="0" w:type="dxa"/>
          <w:right w:w="0" w:type="dxa"/>
        </w:tblCellMar>
      </w:tblPr>
      <w:tr>
        <w:trPr>
          <w:trHeight w:val="195"/>
        </w:trPr>
        <w:tc>
          <w:tcPr>
            <w:tcW w:w="2200" w:type="dxa"/>
            <w:vAlign w:val="bottom"/>
            <w:gridSpan w:val="3"/>
          </w:tcPr>
          <w:p>
            <w:pPr>
              <w:spacing w:after="0"/>
              <w:rPr>
                <w:sz w:val="20"/>
                <w:szCs w:val="20"/>
                <w:color w:val="auto"/>
              </w:rPr>
            </w:pPr>
            <w:r>
              <w:rPr>
                <w:rFonts w:ascii="Arial" w:cs="Arial" w:eastAsia="Arial" w:hAnsi="Arial"/>
                <w:sz w:val="17"/>
                <w:szCs w:val="17"/>
                <w:color w:val="0000FF"/>
              </w:rPr>
              <w:t>/s/ S. Scott Lieberman,</w:t>
            </w:r>
          </w:p>
        </w:tc>
        <w:tc>
          <w:tcPr>
            <w:tcW w:w="760" w:type="dxa"/>
            <w:vAlign w:val="bottom"/>
            <w:vMerge w:val="restart"/>
          </w:tcPr>
          <w:p>
            <w:pPr>
              <w:spacing w:after="0"/>
              <w:rPr>
                <w:sz w:val="20"/>
                <w:szCs w:val="20"/>
                <w:color w:val="auto"/>
              </w:rPr>
            </w:pPr>
            <w:r>
              <w:rPr>
                <w:rFonts w:ascii="Arial" w:cs="Arial" w:eastAsia="Arial" w:hAnsi="Arial"/>
                <w:sz w:val="17"/>
                <w:szCs w:val="17"/>
                <w:color w:val="0000FF"/>
                <w:w w:val="86"/>
              </w:rPr>
              <w:t>02/26/2021</w:t>
            </w:r>
          </w:p>
        </w:tc>
        <w:tc>
          <w:tcPr>
            <w:tcW w:w="0" w:type="dxa"/>
            <w:vAlign w:val="bottom"/>
          </w:tcPr>
          <w:p>
            <w:pPr>
              <w:spacing w:after="0"/>
              <w:rPr>
                <w:sz w:val="1"/>
                <w:szCs w:val="1"/>
                <w:color w:val="auto"/>
              </w:rPr>
            </w:pPr>
          </w:p>
        </w:tc>
      </w:tr>
      <w:tr>
        <w:trPr>
          <w:trHeight w:val="88"/>
        </w:trPr>
        <w:tc>
          <w:tcPr>
            <w:tcW w:w="1520" w:type="dxa"/>
            <w:vAlign w:val="bottom"/>
            <w:tcBorders>
              <w:top w:val="single" w:sz="8" w:color="auto"/>
              <w:bottom w:val="single" w:sz="8" w:color="auto"/>
            </w:tcBorders>
            <w:gridSpan w:val="2"/>
            <w:vMerge w:val="restart"/>
          </w:tcPr>
          <w:p>
            <w:pPr>
              <w:spacing w:after="0" w:line="186" w:lineRule="exact"/>
              <w:rPr>
                <w:sz w:val="20"/>
                <w:szCs w:val="20"/>
                <w:color w:val="auto"/>
              </w:rPr>
            </w:pPr>
            <w:r>
              <w:rPr>
                <w:rFonts w:ascii="Arial" w:cs="Arial" w:eastAsia="Arial" w:hAnsi="Arial"/>
                <w:sz w:val="17"/>
                <w:szCs w:val="17"/>
                <w:color w:val="0000FF"/>
              </w:rPr>
              <w:t>Attorney-in-fact</w:t>
            </w:r>
          </w:p>
        </w:tc>
        <w:tc>
          <w:tcPr>
            <w:tcW w:w="680" w:type="dxa"/>
            <w:vAlign w:val="bottom"/>
            <w:vMerge w:val="restart"/>
          </w:tcPr>
          <w:p>
            <w:pPr>
              <w:spacing w:after="0"/>
              <w:rPr>
                <w:sz w:val="7"/>
                <w:szCs w:val="7"/>
                <w:color w:val="auto"/>
              </w:rPr>
            </w:pPr>
          </w:p>
        </w:tc>
        <w:tc>
          <w:tcPr>
            <w:tcW w:w="760" w:type="dxa"/>
            <w:vAlign w:val="bottom"/>
            <w:tcBorders>
              <w:bottom w:val="single" w:sz="8" w:color="auto"/>
            </w:tcBorders>
            <w:vMerge w:val="continue"/>
          </w:tcPr>
          <w:p>
            <w:pPr>
              <w:spacing w:after="0"/>
              <w:rPr>
                <w:sz w:val="7"/>
                <w:szCs w:val="7"/>
                <w:color w:val="auto"/>
              </w:rPr>
            </w:pPr>
          </w:p>
        </w:tc>
        <w:tc>
          <w:tcPr>
            <w:tcW w:w="0" w:type="dxa"/>
            <w:vAlign w:val="bottom"/>
          </w:tcPr>
          <w:p>
            <w:pPr>
              <w:spacing w:after="0"/>
              <w:rPr>
                <w:sz w:val="1"/>
                <w:szCs w:val="1"/>
                <w:color w:val="auto"/>
              </w:rPr>
            </w:pPr>
          </w:p>
        </w:tc>
      </w:tr>
      <w:tr>
        <w:trPr>
          <w:trHeight w:val="83"/>
        </w:trPr>
        <w:tc>
          <w:tcPr>
            <w:tcW w:w="1520" w:type="dxa"/>
            <w:vAlign w:val="bottom"/>
            <w:gridSpan w:val="2"/>
            <w:vMerge w:val="continue"/>
          </w:tcPr>
          <w:p>
            <w:pPr>
              <w:spacing w:after="0"/>
              <w:rPr>
                <w:sz w:val="7"/>
                <w:szCs w:val="7"/>
                <w:color w:val="auto"/>
              </w:rPr>
            </w:pPr>
          </w:p>
        </w:tc>
        <w:tc>
          <w:tcPr>
            <w:tcW w:w="680" w:type="dxa"/>
            <w:vAlign w:val="bottom"/>
            <w:vMerge w:val="continue"/>
          </w:tcPr>
          <w:p>
            <w:pPr>
              <w:spacing w:after="0"/>
              <w:rPr>
                <w:sz w:val="7"/>
                <w:szCs w:val="7"/>
                <w:color w:val="auto"/>
              </w:rPr>
            </w:pPr>
          </w:p>
        </w:tc>
        <w:tc>
          <w:tcPr>
            <w:tcW w:w="76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0"/>
        </w:trPr>
        <w:tc>
          <w:tcPr>
            <w:tcW w:w="1080" w:type="dxa"/>
            <w:vAlign w:val="bottom"/>
            <w:shd w:val="clear" w:color="auto" w:fill="000000"/>
          </w:tcPr>
          <w:p>
            <w:pPr>
              <w:spacing w:after="0" w:line="20" w:lineRule="exact"/>
              <w:rPr>
                <w:sz w:val="1"/>
                <w:szCs w:val="1"/>
                <w:color w:val="auto"/>
              </w:rPr>
            </w:pPr>
          </w:p>
        </w:tc>
        <w:tc>
          <w:tcPr>
            <w:tcW w:w="1120" w:type="dxa"/>
            <w:vAlign w:val="bottom"/>
            <w:gridSpan w:val="2"/>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4"/>
        </w:trPr>
        <w:tc>
          <w:tcPr>
            <w:tcW w:w="2200" w:type="dxa"/>
            <w:vAlign w:val="bottom"/>
            <w:gridSpan w:val="3"/>
          </w:tcPr>
          <w:p>
            <w:pPr>
              <w:spacing w:after="0"/>
              <w:rPr>
                <w:sz w:val="20"/>
                <w:szCs w:val="20"/>
                <w:color w:val="auto"/>
              </w:rPr>
            </w:pPr>
            <w:r>
              <w:rPr>
                <w:rFonts w:ascii="Arial" w:cs="Arial" w:eastAsia="Arial" w:hAnsi="Arial"/>
                <w:sz w:val="13"/>
                <w:szCs w:val="13"/>
                <w:color w:val="auto"/>
              </w:rPr>
              <w:t>** Signature of Reporting Person</w:t>
            </w:r>
          </w:p>
        </w:tc>
        <w:tc>
          <w:tcPr>
            <w:tcW w:w="760" w:type="dxa"/>
            <w:vAlign w:val="bottom"/>
          </w:tcPr>
          <w:p>
            <w:pPr>
              <w:spacing w:after="0"/>
              <w:rPr>
                <w:sz w:val="20"/>
                <w:szCs w:val="20"/>
                <w:color w:val="auto"/>
              </w:rPr>
            </w:pPr>
            <w:r>
              <w:rPr>
                <w:rFonts w:ascii="Arial" w:cs="Arial" w:eastAsia="Arial" w:hAnsi="Arial"/>
                <w:sz w:val="13"/>
                <w:szCs w:val="13"/>
                <w:color w:val="auto"/>
              </w:rPr>
              <w:t>Date</w:t>
            </w:r>
          </w:p>
        </w:tc>
        <w:tc>
          <w:tcPr>
            <w:tcW w:w="0" w:type="dxa"/>
            <w:vAlign w:val="bottom"/>
          </w:tcPr>
          <w:p>
            <w:pPr>
              <w:spacing w:after="0"/>
              <w:rPr>
                <w:sz w:val="1"/>
                <w:szCs w:val="1"/>
                <w:color w:val="auto"/>
              </w:rPr>
            </w:pPr>
          </w:p>
        </w:tc>
      </w:tr>
    </w:tbl>
    <w:p>
      <w:pPr>
        <w:spacing w:after="0" w:line="39" w:lineRule="exact"/>
        <w:rPr>
          <w:sz w:val="24"/>
          <w:szCs w:val="24"/>
          <w:color w:val="auto"/>
        </w:rPr>
      </w:pPr>
    </w:p>
    <w:p>
      <w:pPr>
        <w:ind w:left="4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30" w:lineRule="exact"/>
        <w:rPr>
          <w:sz w:val="24"/>
          <w:szCs w:val="24"/>
          <w:color w:val="auto"/>
        </w:rPr>
      </w:pPr>
    </w:p>
    <w:p>
      <w:pPr>
        <w:ind w:left="4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44" w:lineRule="exact"/>
        <w:rPr>
          <w:sz w:val="24"/>
          <w:szCs w:val="24"/>
          <w:color w:val="auto"/>
        </w:rPr>
      </w:pPr>
    </w:p>
    <w:p>
      <w:pPr>
        <w:jc w:val="both"/>
        <w:ind w:left="40" w:right="3600" w:firstLine="2"/>
        <w:spacing w:after="0" w:line="334" w:lineRule="auto"/>
        <w:tabs>
          <w:tab w:leader="none" w:pos="176" w:val="left"/>
        </w:tabs>
        <w:numPr>
          <w:ilvl w:val="0"/>
          <w:numId w:val="3"/>
        </w:numPr>
        <w:rPr>
          <w:rFonts w:ascii="Arial" w:cs="Arial" w:eastAsia="Arial" w:hAnsi="Arial"/>
          <w:sz w:val="12"/>
          <w:szCs w:val="12"/>
          <w:color w:val="auto"/>
        </w:rPr>
      </w:pPr>
      <w:r>
        <w:rPr>
          <w:rFonts w:ascii="Arial" w:cs="Arial" w:eastAsia="Arial" w:hAnsi="Arial"/>
          <w:sz w:val="12"/>
          <w:szCs w:val="12"/>
          <w:color w:val="auto"/>
        </w:rPr>
        <w:t xml:space="preserve">Intentional misstatements or omissions of facts constitute Federal Criminal Violations </w:t>
      </w:r>
      <w:r>
        <w:rPr>
          <w:rFonts w:ascii="Arial" w:cs="Arial" w:eastAsia="Arial" w:hAnsi="Arial"/>
          <w:sz w:val="12"/>
          <w:szCs w:val="12"/>
          <w:i w:val="1"/>
          <w:iCs w:val="1"/>
          <w:color w:val="auto"/>
        </w:rPr>
        <w:t>See</w:t>
      </w:r>
      <w:r>
        <w:rPr>
          <w:rFonts w:ascii="Arial" w:cs="Arial" w:eastAsia="Arial" w:hAnsi="Arial"/>
          <w:sz w:val="12"/>
          <w:szCs w:val="12"/>
          <w:color w:val="auto"/>
        </w:rPr>
        <w:t xml:space="preserve"> 18 U.S.C. 1001 and 15 U.S.C. 78ff(a). Note: File three copies of this Form, one of which must be manually signed. If space is insufficient,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6 for procedure.</w:t>
      </w:r>
    </w:p>
    <w:p>
      <w:pPr>
        <w:ind w:left="40"/>
        <w:spacing w:after="0"/>
        <w:rPr>
          <w:rFonts w:ascii="Arial" w:cs="Arial" w:eastAsia="Arial" w:hAnsi="Arial"/>
          <w:sz w:val="12"/>
          <w:szCs w:val="12"/>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080"/>
      </w:cols>
      <w:pgMar w:left="460" w:top="221" w:right="35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6334873"/>
    <w:multiLevelType w:val="hybridMultilevel"/>
    <w:lvl w:ilvl="0">
      <w:lvlJc w:val="left"/>
      <w:lvlText w:val="%1."/>
      <w:numFmt w:val="decimal"/>
      <w:start w:val="5"/>
    </w:lvl>
  </w:abstractNum>
  <w:abstractNum w:abstractNumId="1">
    <w:nsid w:val="74B0DC51"/>
    <w:multiLevelType w:val="hybridMultilevel"/>
    <w:lvl w:ilvl="0">
      <w:lvlJc w:val="left"/>
      <w:lvlText w:val="%1."/>
      <w:numFmt w:val="decimal"/>
      <w:start w:val="1"/>
    </w:lvl>
  </w:abstractNum>
  <w:abstractNum w:abstractNumId="2">
    <w:nsid w:val="19495CFF"/>
    <w:multiLevelType w:val="hybridMultilevel"/>
    <w:lvl w:ilvl="0">
      <w:lvlJc w:val="left"/>
      <w:lvlText w:val="**"/>
      <w:numFmt w:val="bullet"/>
      <w:start w:val="1"/>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5" Type="http://schemas.openxmlformats.org/officeDocument/2006/relationships/image" Target="media/image6.png"/><Relationship Id="rId16" Type="http://schemas.openxmlformats.org/officeDocument/2006/relationships/image" Target="media/image7.png"/><Relationship Id="rId13" Type="http://schemas.openxmlformats.org/officeDocument/2006/relationships/hyperlink" Target="http://www.sec.gov/cgi-bin/browse-edgar?action=getcompany&amp;CIK=0001778426" TargetMode="External"/><Relationship Id="rId14" Type="http://schemas.openxmlformats.org/officeDocument/2006/relationships/hyperlink" Target="http://www.sec.gov/cgi-bin/browse-edgar?action=getcompany&amp;CIK=0001367644"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2021-02-26T17:49:55Z</dcterms:created>
  <dcterms:modified xsi:type="dcterms:W3CDTF">2021-02-26T17:49:55Z</dcterms:modified>
</cp:coreProperties>
</file>