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JOULWAN GEORGE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9,400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19,500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05/21/2015</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19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2019-12-23T21:32:11Z</dcterms:created>
  <dcterms:modified xsi:type="dcterms:W3CDTF">2019-12-23T21:32:11Z</dcterms:modified>
</cp:coreProperties>
</file>